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3783" w14:textId="77777777" w:rsidR="009F5706" w:rsidRDefault="009F5706" w:rsidP="009F57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</w:t>
      </w:r>
    </w:p>
    <w:p w14:paraId="235E55FD" w14:textId="77777777" w:rsidR="009F5706" w:rsidRDefault="009F5706" w:rsidP="009F5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1583A1" w14:textId="77777777" w:rsidR="009F5706" w:rsidRDefault="009F5706" w:rsidP="009F5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5567B25F" w14:textId="77777777" w:rsidR="009F5706" w:rsidRDefault="009F5706" w:rsidP="009F5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14:paraId="0632BC29" w14:textId="77777777" w:rsidR="009F5706" w:rsidRDefault="009F5706" w:rsidP="009F5706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9F5706" w14:paraId="1739685A" w14:textId="77777777" w:rsidTr="00887F85">
        <w:trPr>
          <w:trHeight w:val="1252"/>
        </w:trPr>
        <w:tc>
          <w:tcPr>
            <w:tcW w:w="5331" w:type="dxa"/>
            <w:hideMark/>
          </w:tcPr>
          <w:p w14:paraId="6369159C" w14:textId="77777777" w:rsidR="009F5706" w:rsidRDefault="009F570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516EDBA9" w14:textId="77777777" w:rsidR="009F5706" w:rsidRDefault="009F570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24EDC201" w14:textId="77777777" w:rsidR="009F5706" w:rsidRDefault="009F570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14:paraId="50387183" w14:textId="77777777" w:rsidR="009F5706" w:rsidRDefault="009F5706" w:rsidP="00887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20677D91" w14:textId="77777777" w:rsidR="009F5706" w:rsidRDefault="009F570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14:paraId="3D48E863" w14:textId="77777777" w:rsidR="009F5706" w:rsidRDefault="009F570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29.08.2023</w:t>
            </w:r>
            <w:proofErr w:type="gramEnd"/>
          </w:p>
          <w:p w14:paraId="3107E719" w14:textId="77777777" w:rsidR="009F5706" w:rsidRDefault="009F570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687173" wp14:editId="5CD5401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6" w14:paraId="1DE438EC" w14:textId="77777777" w:rsidTr="00887F85">
        <w:trPr>
          <w:trHeight w:val="1252"/>
        </w:trPr>
        <w:tc>
          <w:tcPr>
            <w:tcW w:w="5331" w:type="dxa"/>
            <w:hideMark/>
          </w:tcPr>
          <w:p w14:paraId="1064F600" w14:textId="77777777" w:rsidR="009F5706" w:rsidRDefault="009F570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0C3E2569" w14:textId="77777777" w:rsidR="009F5706" w:rsidRDefault="009F570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472DE497" w14:textId="77777777" w:rsidR="009F5706" w:rsidRDefault="009F570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46A75E94" w14:textId="77777777" w:rsidR="009F5706" w:rsidRDefault="009F5706" w:rsidP="00887F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6863B9E" w14:textId="77777777" w:rsidR="00F25520" w:rsidRDefault="00F25520" w:rsidP="00F25520"/>
    <w:p w14:paraId="06A9EEE6" w14:textId="77777777" w:rsidR="00F25520" w:rsidRDefault="00F25520" w:rsidP="00F25520"/>
    <w:p w14:paraId="403EA082" w14:textId="77777777" w:rsidR="00F25520" w:rsidRDefault="00F25520" w:rsidP="00F25520"/>
    <w:p w14:paraId="3DA0627C" w14:textId="77777777" w:rsidR="00F25520" w:rsidRDefault="00F25520" w:rsidP="00F25520"/>
    <w:p w14:paraId="4CEEFEEC" w14:textId="77777777" w:rsidR="00F25520" w:rsidRDefault="00F25520" w:rsidP="00F25520"/>
    <w:p w14:paraId="07B66F57" w14:textId="77777777" w:rsidR="00F25520" w:rsidRPr="00772051" w:rsidRDefault="00F25520" w:rsidP="00F2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05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</w:p>
    <w:p w14:paraId="7CDA1AA5" w14:textId="77777777" w:rsidR="00F25520" w:rsidRPr="00772051" w:rsidRDefault="00F25520" w:rsidP="00F2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051">
        <w:rPr>
          <w:rFonts w:ascii="Times New Roman" w:hAnsi="Times New Roman" w:cs="Times New Roman"/>
          <w:b/>
          <w:bCs/>
          <w:sz w:val="28"/>
          <w:szCs w:val="28"/>
        </w:rPr>
        <w:t>«География»</w:t>
      </w:r>
    </w:p>
    <w:p w14:paraId="563D1511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005E0106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315A0079" w14:textId="77777777" w:rsidR="00F25520" w:rsidRPr="00772051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64D0EBC3" w14:textId="77777777" w:rsidR="00F25520" w:rsidRPr="00772051" w:rsidRDefault="00F25520" w:rsidP="00F25520">
      <w:pPr>
        <w:rPr>
          <w:rFonts w:ascii="Times New Roman" w:hAnsi="Times New Roman" w:cs="Times New Roman"/>
          <w:sz w:val="28"/>
          <w:szCs w:val="28"/>
        </w:rPr>
      </w:pPr>
      <w:r w:rsidRPr="0077205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772051">
        <w:rPr>
          <w:rFonts w:ascii="Times New Roman" w:hAnsi="Times New Roman" w:cs="Times New Roman"/>
          <w:sz w:val="28"/>
          <w:szCs w:val="28"/>
        </w:rPr>
        <w:t xml:space="preserve"> Мизюк Татьяна Александровна</w:t>
      </w:r>
    </w:p>
    <w:p w14:paraId="3DF17CD8" w14:textId="7BC9C587" w:rsidR="00F25520" w:rsidRPr="00772051" w:rsidRDefault="00F25520" w:rsidP="00F25520">
      <w:pPr>
        <w:rPr>
          <w:rFonts w:ascii="Times New Roman" w:hAnsi="Times New Roman" w:cs="Times New Roman"/>
          <w:sz w:val="28"/>
          <w:szCs w:val="28"/>
        </w:rPr>
      </w:pPr>
      <w:r w:rsidRPr="00772051">
        <w:rPr>
          <w:rFonts w:ascii="Times New Roman" w:hAnsi="Times New Roman" w:cs="Times New Roman"/>
          <w:b/>
          <w:bCs/>
          <w:sz w:val="28"/>
          <w:szCs w:val="28"/>
        </w:rPr>
        <w:t>Учебный год:</w:t>
      </w:r>
      <w:r w:rsidRPr="00772051">
        <w:rPr>
          <w:rFonts w:ascii="Times New Roman" w:hAnsi="Times New Roman" w:cs="Times New Roman"/>
          <w:sz w:val="28"/>
          <w:szCs w:val="28"/>
        </w:rPr>
        <w:t xml:space="preserve"> 202</w:t>
      </w:r>
      <w:r w:rsidR="00837E1A">
        <w:rPr>
          <w:rFonts w:ascii="Times New Roman" w:hAnsi="Times New Roman" w:cs="Times New Roman"/>
          <w:sz w:val="28"/>
          <w:szCs w:val="28"/>
        </w:rPr>
        <w:t>3</w:t>
      </w:r>
      <w:r w:rsidRPr="00772051">
        <w:rPr>
          <w:rFonts w:ascii="Times New Roman" w:hAnsi="Times New Roman" w:cs="Times New Roman"/>
          <w:sz w:val="28"/>
          <w:szCs w:val="28"/>
        </w:rPr>
        <w:t>-202</w:t>
      </w:r>
      <w:r w:rsidR="00837E1A">
        <w:rPr>
          <w:rFonts w:ascii="Times New Roman" w:hAnsi="Times New Roman" w:cs="Times New Roman"/>
          <w:sz w:val="28"/>
          <w:szCs w:val="28"/>
        </w:rPr>
        <w:t>4</w:t>
      </w:r>
    </w:p>
    <w:p w14:paraId="744F3E9C" w14:textId="4364631A" w:rsidR="00F25520" w:rsidRPr="00772051" w:rsidRDefault="00F25520" w:rsidP="00F25520">
      <w:pPr>
        <w:rPr>
          <w:rFonts w:ascii="Times New Roman" w:hAnsi="Times New Roman" w:cs="Times New Roman"/>
          <w:sz w:val="28"/>
          <w:szCs w:val="28"/>
        </w:rPr>
      </w:pPr>
      <w:r w:rsidRPr="00772051">
        <w:rPr>
          <w:rFonts w:ascii="Times New Roman" w:hAnsi="Times New Roman" w:cs="Times New Roman"/>
          <w:b/>
          <w:bCs/>
          <w:sz w:val="28"/>
          <w:szCs w:val="28"/>
        </w:rPr>
        <w:t>Классы:</w:t>
      </w:r>
      <w:r w:rsidRPr="00772051">
        <w:rPr>
          <w:rFonts w:ascii="Times New Roman" w:hAnsi="Times New Roman" w:cs="Times New Roman"/>
          <w:sz w:val="28"/>
          <w:szCs w:val="28"/>
        </w:rPr>
        <w:t xml:space="preserve"> </w:t>
      </w:r>
      <w:r w:rsidR="00837E1A">
        <w:rPr>
          <w:rFonts w:ascii="Times New Roman" w:hAnsi="Times New Roman" w:cs="Times New Roman"/>
          <w:sz w:val="28"/>
          <w:szCs w:val="28"/>
        </w:rPr>
        <w:t>7</w:t>
      </w:r>
      <w:r w:rsidRPr="00772051">
        <w:rPr>
          <w:rFonts w:ascii="Times New Roman" w:hAnsi="Times New Roman" w:cs="Times New Roman"/>
          <w:sz w:val="28"/>
          <w:szCs w:val="28"/>
        </w:rPr>
        <w:t>-9</w:t>
      </w:r>
    </w:p>
    <w:p w14:paraId="1F21E634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7289125C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0F92397A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77B3C014" w14:textId="77777777" w:rsidR="00F25520" w:rsidRDefault="00F25520" w:rsidP="00F25520">
      <w:pPr>
        <w:rPr>
          <w:rFonts w:ascii="Times New Roman" w:hAnsi="Times New Roman" w:cs="Times New Roman"/>
          <w:sz w:val="28"/>
          <w:szCs w:val="28"/>
        </w:rPr>
      </w:pPr>
    </w:p>
    <w:p w14:paraId="45DCB966" w14:textId="563EA491" w:rsidR="00F25520" w:rsidRDefault="009F5706" w:rsidP="00F2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Новосибирск, Новосибирская область, 2023</w:t>
      </w:r>
      <w:bookmarkStart w:id="0" w:name="_GoBack"/>
      <w:bookmarkEnd w:id="0"/>
    </w:p>
    <w:p w14:paraId="29814E56" w14:textId="7FE81419" w:rsidR="00F25520" w:rsidRDefault="00F25520" w:rsidP="00F2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E44A4D" w14:textId="2324E6B4" w:rsidR="00F25520" w:rsidRPr="00A663ED" w:rsidRDefault="00F25520" w:rsidP="00F25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3ED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14:paraId="46035C97" w14:textId="77777777" w:rsidR="00F25520" w:rsidRPr="00B33A52" w:rsidRDefault="00F25520" w:rsidP="00F2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2C18BD1" w14:textId="77777777" w:rsidR="00F25520" w:rsidRPr="00095B59" w:rsidRDefault="00F25520" w:rsidP="0083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5B59">
        <w:rPr>
          <w:rFonts w:ascii="Times New Roman" w:hAnsi="Times New Roman"/>
          <w:sz w:val="28"/>
          <w:szCs w:val="28"/>
        </w:rPr>
        <w:t xml:space="preserve">                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документы, на основании которых разработана рабочая программа:</w:t>
      </w:r>
      <w:r w:rsidRPr="00095B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61DC031" w14:textId="523B38C5" w:rsidR="00F25520" w:rsidRPr="00095B59" w:rsidRDefault="00F25520" w:rsidP="008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-  Федеральный закон от 29.12.2012 N 273-ФЗ «Об образовании в Российской Федерации» (ст.12 п.5,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7, 9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; ст.28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п.2;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ст.28 п. 3 </w:t>
      </w:r>
      <w:proofErr w:type="spell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. 2, 6);</w:t>
      </w:r>
    </w:p>
    <w:p w14:paraId="1E630DE4" w14:textId="60F8878B" w:rsidR="00F25520" w:rsidRPr="00095B59" w:rsidRDefault="00F25520" w:rsidP="008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-  Федеральный компонент государственного образовательного стандарта, утвержденный Приказом Министерства образования и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науки РФ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17.12.2010 г. № 1897 в редакции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РФ от 29.12.2014г. № 1644);</w:t>
      </w:r>
    </w:p>
    <w:p w14:paraId="5918A17E" w14:textId="77777777" w:rsidR="00F25520" w:rsidRPr="00095B59" w:rsidRDefault="00F25520" w:rsidP="0083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 - география. Рабочие программы. Предметная линия учебников "Полярная звезда". 5-9 классы. Авторы: В.В. Николина, А.И. Алексеев, Е.К. Липкина. - М.: Просвещение, 2020</w:t>
      </w:r>
    </w:p>
    <w:p w14:paraId="20F84B6C" w14:textId="55691755" w:rsidR="00F25520" w:rsidRPr="00095B59" w:rsidRDefault="00F25520" w:rsidP="008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  - Федеральный перечень учебников, рекомендованных (допущенных) к использованию в образовательном процессе в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образовательные программы общего образования и имеющих государственную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аккредитацию, утвержденный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 мая 2020 г. № 249; </w:t>
      </w:r>
    </w:p>
    <w:p w14:paraId="7072303E" w14:textId="7BEB9209" w:rsidR="00F25520" w:rsidRPr="00095B59" w:rsidRDefault="00F25520" w:rsidP="008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учебники 7, 8, 9 классы </w:t>
      </w:r>
      <w:r w:rsidR="00837E1A">
        <w:rPr>
          <w:rFonts w:ascii="Times New Roman" w:eastAsia="Times New Roman" w:hAnsi="Times New Roman"/>
          <w:sz w:val="28"/>
          <w:szCs w:val="28"/>
          <w:lang w:eastAsia="ru-RU"/>
        </w:rPr>
        <w:t>авторы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7E1A" w:rsidRPr="00095B59">
        <w:rPr>
          <w:rFonts w:ascii="Times New Roman" w:eastAsia="Times New Roman" w:hAnsi="Times New Roman"/>
          <w:sz w:val="28"/>
          <w:szCs w:val="28"/>
          <w:lang w:eastAsia="ru-RU"/>
        </w:rPr>
        <w:t>Алексеев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АИ, Николина ВВ., Липкина ЕК. География.  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Просвещение, 2020. «Полярная звезда»;</w:t>
      </w:r>
    </w:p>
    <w:p w14:paraId="67B1BBB3" w14:textId="50581D41" w:rsidR="00F25520" w:rsidRPr="00095B59" w:rsidRDefault="00F25520" w:rsidP="00837E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- учебный план М</w:t>
      </w:r>
      <w:r w:rsidR="00837E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ОУ Лицей № 185.</w:t>
      </w:r>
      <w:r w:rsidRPr="00095B59">
        <w:rPr>
          <w:rFonts w:ascii="Times New Roman" w:hAnsi="Times New Roman"/>
          <w:sz w:val="28"/>
          <w:szCs w:val="28"/>
        </w:rPr>
        <w:t xml:space="preserve">                 </w:t>
      </w:r>
    </w:p>
    <w:p w14:paraId="00B543E0" w14:textId="77777777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В рабочей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обучающихся.</w:t>
      </w:r>
    </w:p>
    <w:p w14:paraId="44F98659" w14:textId="20C194CC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="00837E1A" w:rsidRPr="00B33A52">
        <w:rPr>
          <w:rFonts w:ascii="Times New Roman" w:hAnsi="Times New Roman"/>
          <w:sz w:val="28"/>
          <w:szCs w:val="28"/>
        </w:rPr>
        <w:t>Вклад географии</w:t>
      </w:r>
      <w:r w:rsidRPr="00B33A52">
        <w:rPr>
          <w:rFonts w:ascii="Times New Roman" w:hAnsi="Times New Roman"/>
          <w:sz w:val="28"/>
          <w:szCs w:val="28"/>
        </w:rPr>
        <w:t xml:space="preserve">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B33A52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sz w:val="28"/>
          <w:szCs w:val="28"/>
        </w:rPr>
        <w:t>–</w:t>
      </w:r>
      <w:r w:rsidRPr="00B33A52">
        <w:rPr>
          <w:rFonts w:ascii="Times New Roman" w:hAnsi="Times New Roman"/>
          <w:sz w:val="28"/>
          <w:szCs w:val="28"/>
        </w:rPr>
        <w:t xml:space="preserve"> общественного научного знания. </w:t>
      </w:r>
    </w:p>
    <w:p w14:paraId="33A3D0FC" w14:textId="77777777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Такое положение географии обеспечивает формирование у учащихся:</w:t>
      </w:r>
    </w:p>
    <w:p w14:paraId="2E9531E2" w14:textId="77777777" w:rsidR="00F25520" w:rsidRPr="00B33A52" w:rsidRDefault="00F25520" w:rsidP="00837E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14:paraId="2CA778E1" w14:textId="77777777" w:rsidR="00F25520" w:rsidRPr="00B33A52" w:rsidRDefault="00F25520" w:rsidP="00837E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целостного восприятия мира в виде взаимосвязанной иерархии природно-общественных территориальных систем, формирующихся и развивающихся   по определенным законам; </w:t>
      </w:r>
    </w:p>
    <w:p w14:paraId="2FD5180C" w14:textId="19FA1D32" w:rsidR="00F25520" w:rsidRPr="00B33A52" w:rsidRDefault="00F25520" w:rsidP="00837E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умений ориентироваться в пространстве на основе специфических географических </w:t>
      </w:r>
      <w:r w:rsidR="00837E1A" w:rsidRPr="00B33A52">
        <w:rPr>
          <w:rFonts w:ascii="Times New Roman" w:hAnsi="Times New Roman"/>
          <w:sz w:val="28"/>
          <w:szCs w:val="28"/>
        </w:rPr>
        <w:t>средств (</w:t>
      </w:r>
      <w:r w:rsidRPr="00B33A52">
        <w:rPr>
          <w:rFonts w:ascii="Times New Roman" w:hAnsi="Times New Roman"/>
          <w:sz w:val="28"/>
          <w:szCs w:val="28"/>
        </w:rPr>
        <w:t>план, карта и т.д.), а также использовать географические знания для организации своей жизнедеятельности;</w:t>
      </w:r>
    </w:p>
    <w:p w14:paraId="1D0842B4" w14:textId="09B008A7" w:rsidR="00F25520" w:rsidRPr="00B33A52" w:rsidRDefault="00F25520" w:rsidP="00837E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умений организации собственной жизни в соответствии с гуманистическими, экологическими, </w:t>
      </w:r>
      <w:r w:rsidR="00837E1A" w:rsidRPr="00B33A52">
        <w:rPr>
          <w:rFonts w:ascii="Times New Roman" w:hAnsi="Times New Roman"/>
          <w:sz w:val="28"/>
          <w:szCs w:val="28"/>
        </w:rPr>
        <w:t>демократическими и</w:t>
      </w:r>
      <w:r w:rsidRPr="00B33A52">
        <w:rPr>
          <w:rFonts w:ascii="Times New Roman" w:hAnsi="Times New Roman"/>
          <w:sz w:val="28"/>
          <w:szCs w:val="28"/>
        </w:rPr>
        <w:t xml:space="preserve"> другими принципами как основными ценностями географии;</w:t>
      </w:r>
    </w:p>
    <w:p w14:paraId="60F3ABA9" w14:textId="77777777" w:rsidR="00F25520" w:rsidRDefault="00F25520" w:rsidP="00837E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ориентации.</w:t>
      </w:r>
    </w:p>
    <w:p w14:paraId="125B936E" w14:textId="117C8FEF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Цели изучения географии:</w:t>
      </w:r>
    </w:p>
    <w:p w14:paraId="5E339C6E" w14:textId="77777777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14:paraId="7D050E03" w14:textId="77777777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14:paraId="45F77210" w14:textId="77777777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lastRenderedPageBreak/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40DFBC16" w14:textId="77777777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14:paraId="623F5D86" w14:textId="77777777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14:paraId="33F3CD19" w14:textId="6EBAEF50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</w:t>
      </w:r>
      <w:r w:rsidR="00837E1A" w:rsidRPr="00B33A52">
        <w:rPr>
          <w:rFonts w:ascii="Times New Roman" w:hAnsi="Times New Roman"/>
          <w:sz w:val="28"/>
          <w:szCs w:val="28"/>
        </w:rPr>
        <w:t>общечеловеческих ценностей</w:t>
      </w:r>
      <w:r w:rsidRPr="00B33A52">
        <w:rPr>
          <w:rFonts w:ascii="Times New Roman" w:hAnsi="Times New Roman"/>
          <w:sz w:val="28"/>
          <w:szCs w:val="28"/>
        </w:rPr>
        <w:t>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2B1015BE" w14:textId="6A17734C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опыта жизнедеятельности через усвоение </w:t>
      </w:r>
      <w:r w:rsidR="00837E1A" w:rsidRPr="00B33A52">
        <w:rPr>
          <w:rFonts w:ascii="Times New Roman" w:hAnsi="Times New Roman"/>
          <w:sz w:val="28"/>
          <w:szCs w:val="28"/>
        </w:rPr>
        <w:t>человечеством научных</w:t>
      </w:r>
      <w:r w:rsidRPr="00B33A52">
        <w:rPr>
          <w:rFonts w:ascii="Times New Roman" w:hAnsi="Times New Roman"/>
          <w:sz w:val="28"/>
          <w:szCs w:val="28"/>
        </w:rPr>
        <w:t xml:space="preserve">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14:paraId="231EF5D0" w14:textId="21714074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опыта ориентирования в географическом </w:t>
      </w:r>
      <w:r w:rsidR="00837E1A" w:rsidRPr="00B33A52">
        <w:rPr>
          <w:rFonts w:ascii="Times New Roman" w:hAnsi="Times New Roman"/>
          <w:sz w:val="28"/>
          <w:szCs w:val="28"/>
        </w:rPr>
        <w:t>пространстве с</w:t>
      </w:r>
      <w:r w:rsidRPr="00B33A52">
        <w:rPr>
          <w:rFonts w:ascii="Times New Roman" w:hAnsi="Times New Roman"/>
          <w:sz w:val="28"/>
          <w:szCs w:val="28"/>
        </w:rPr>
        <w:t xml:space="preserve"> помощью различных способов (план, карта, приборы, объекты природы и др.), обеспечивающих реализацию </w:t>
      </w:r>
      <w:r w:rsidR="00837E1A" w:rsidRPr="00B33A52">
        <w:rPr>
          <w:rFonts w:ascii="Times New Roman" w:hAnsi="Times New Roman"/>
          <w:sz w:val="28"/>
          <w:szCs w:val="28"/>
        </w:rPr>
        <w:t>собственных потребностей</w:t>
      </w:r>
      <w:r w:rsidRPr="00B33A52">
        <w:rPr>
          <w:rFonts w:ascii="Times New Roman" w:hAnsi="Times New Roman"/>
          <w:sz w:val="28"/>
          <w:szCs w:val="28"/>
        </w:rPr>
        <w:t>, интересов, проектов;</w:t>
      </w:r>
    </w:p>
    <w:p w14:paraId="75C8F397" w14:textId="0DB119AA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опыта </w:t>
      </w:r>
      <w:r w:rsidR="00837E1A" w:rsidRPr="00B33A52">
        <w:rPr>
          <w:rFonts w:ascii="Times New Roman" w:hAnsi="Times New Roman"/>
          <w:sz w:val="28"/>
          <w:szCs w:val="28"/>
        </w:rPr>
        <w:t>творческой деятельности</w:t>
      </w:r>
      <w:r w:rsidRPr="00B33A52">
        <w:rPr>
          <w:rFonts w:ascii="Times New Roman" w:hAnsi="Times New Roman"/>
          <w:sz w:val="28"/>
          <w:szCs w:val="28"/>
        </w:rPr>
        <w:t xml:space="preserve"> по реализации познавательных, социально-коммуникативных потребностей на основе создания </w:t>
      </w:r>
      <w:r w:rsidR="00837E1A" w:rsidRPr="00B33A52">
        <w:rPr>
          <w:rFonts w:ascii="Times New Roman" w:hAnsi="Times New Roman"/>
          <w:sz w:val="28"/>
          <w:szCs w:val="28"/>
        </w:rPr>
        <w:t>собственных географических</w:t>
      </w:r>
      <w:r w:rsidRPr="00B33A52">
        <w:rPr>
          <w:rFonts w:ascii="Times New Roman" w:hAnsi="Times New Roman"/>
          <w:sz w:val="28"/>
          <w:szCs w:val="28"/>
        </w:rPr>
        <w:t xml:space="preserve"> продуктов (схемы, проекты, карты, компьютерные программы, презентации);</w:t>
      </w:r>
    </w:p>
    <w:p w14:paraId="3935EF8D" w14:textId="647CAA88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понимание закономерностей размещения </w:t>
      </w:r>
      <w:r w:rsidR="00837E1A" w:rsidRPr="00B33A52">
        <w:rPr>
          <w:rFonts w:ascii="Times New Roman" w:hAnsi="Times New Roman"/>
          <w:sz w:val="28"/>
          <w:szCs w:val="28"/>
        </w:rPr>
        <w:t>населения и</w:t>
      </w:r>
      <w:r w:rsidRPr="00B33A52">
        <w:rPr>
          <w:rFonts w:ascii="Times New Roman" w:hAnsi="Times New Roman"/>
          <w:sz w:val="28"/>
          <w:szCs w:val="28"/>
        </w:rPr>
        <w:t xml:space="preserve"> </w:t>
      </w:r>
      <w:r w:rsidR="00837E1A" w:rsidRPr="00B33A52">
        <w:rPr>
          <w:rFonts w:ascii="Times New Roman" w:hAnsi="Times New Roman"/>
          <w:sz w:val="28"/>
          <w:szCs w:val="28"/>
        </w:rPr>
        <w:t>территориальной организации</w:t>
      </w:r>
      <w:r w:rsidRPr="00B33A52">
        <w:rPr>
          <w:rFonts w:ascii="Times New Roman" w:hAnsi="Times New Roman"/>
          <w:sz w:val="28"/>
          <w:szCs w:val="28"/>
        </w:rPr>
        <w:t xml:space="preserve">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14:paraId="6533CC43" w14:textId="662CDF7D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всестороннее изучение географии России, </w:t>
      </w:r>
      <w:r w:rsidR="00837E1A" w:rsidRPr="00B33A52">
        <w:rPr>
          <w:rFonts w:ascii="Times New Roman" w:hAnsi="Times New Roman"/>
          <w:sz w:val="28"/>
          <w:szCs w:val="28"/>
        </w:rPr>
        <w:t>включая различные</w:t>
      </w:r>
      <w:r w:rsidRPr="00B33A52">
        <w:rPr>
          <w:rFonts w:ascii="Times New Roman" w:hAnsi="Times New Roman"/>
          <w:sz w:val="28"/>
          <w:szCs w:val="28"/>
        </w:rPr>
        <w:t xml:space="preserve">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14:paraId="0F301097" w14:textId="7E47DCE1" w:rsidR="00F25520" w:rsidRPr="00B33A52" w:rsidRDefault="00F25520" w:rsidP="00837E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выработка у учащихся понимания общественной потребности в </w:t>
      </w:r>
      <w:r w:rsidR="00837E1A" w:rsidRPr="00B33A52">
        <w:rPr>
          <w:rFonts w:ascii="Times New Roman" w:hAnsi="Times New Roman"/>
          <w:sz w:val="28"/>
          <w:szCs w:val="28"/>
        </w:rPr>
        <w:t>географических знаниях</w:t>
      </w:r>
      <w:r w:rsidRPr="00B33A52">
        <w:rPr>
          <w:rFonts w:ascii="Times New Roman" w:hAnsi="Times New Roman"/>
          <w:sz w:val="28"/>
          <w:szCs w:val="28"/>
        </w:rPr>
        <w:t>, а также, формирование у них отношения к географии как возможной области будущей практической деятельности.</w:t>
      </w:r>
    </w:p>
    <w:p w14:paraId="69AD2419" w14:textId="1B857C72" w:rsidR="00F25520" w:rsidRPr="00B33A52" w:rsidRDefault="00F25520" w:rsidP="00837E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Общая характеристика предмета географии</w:t>
      </w:r>
    </w:p>
    <w:p w14:paraId="324ECEA4" w14:textId="4325C864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ab/>
      </w:r>
      <w:r w:rsidRPr="00B33A52">
        <w:rPr>
          <w:rFonts w:ascii="Times New Roman" w:hAnsi="Times New Roman"/>
          <w:sz w:val="28"/>
          <w:szCs w:val="28"/>
        </w:rPr>
        <w:t xml:space="preserve">География в основной школе формирует у учащихся систему комплексных социально ориентированных знаний о Земле как </w:t>
      </w:r>
    </w:p>
    <w:p w14:paraId="145A3136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 планете людей, об основных закономерностях развития природы, </w:t>
      </w:r>
    </w:p>
    <w:p w14:paraId="631EB0F8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 размещении населения и хозяйства, </w:t>
      </w:r>
    </w:p>
    <w:p w14:paraId="2B77F775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</w:t>
      </w:r>
    </w:p>
    <w:p w14:paraId="345D036B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 проблемах взаимодействия природы и общества,  </w:t>
      </w:r>
    </w:p>
    <w:p w14:paraId="6F58F763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 адаптации человека к географическим условиям проживания, </w:t>
      </w:r>
    </w:p>
    <w:p w14:paraId="431770CC" w14:textId="77777777" w:rsidR="00F25520" w:rsidRPr="00B33A52" w:rsidRDefault="00F25520" w:rsidP="00F2552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 географических подходах к устойчивому развитию территорий.</w:t>
      </w:r>
    </w:p>
    <w:p w14:paraId="754F283C" w14:textId="1886030F" w:rsidR="00F25520" w:rsidRPr="00B33A52" w:rsidRDefault="00F25520" w:rsidP="00F255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B33A52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3A5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связей. В основу положено взаимодействия научного, гуманитарного, аксиологического, культурологического, личностно-деятельностного, историко-проблемного, компетентностного подходов, основанных на взаимосвязи глобальной, региональной и краеведческой составляющих.</w:t>
      </w:r>
    </w:p>
    <w:p w14:paraId="78C775BD" w14:textId="5FF015ED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B33A52">
        <w:rPr>
          <w:rFonts w:ascii="Times New Roman" w:hAnsi="Times New Roman"/>
          <w:i/>
          <w:sz w:val="28"/>
          <w:szCs w:val="28"/>
        </w:rPr>
        <w:t>проектную и исследовательскую деятельность,</w:t>
      </w:r>
      <w:r w:rsidRPr="00B33A52">
        <w:rPr>
          <w:rFonts w:ascii="Times New Roman" w:hAnsi="Times New Roman"/>
          <w:sz w:val="28"/>
          <w:szCs w:val="28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14:paraId="16FCBBE3" w14:textId="77777777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Обучающиеся включаются в </w:t>
      </w:r>
      <w:r w:rsidRPr="00B33A52">
        <w:rPr>
          <w:rFonts w:ascii="Times New Roman" w:hAnsi="Times New Roman"/>
          <w:i/>
          <w:sz w:val="28"/>
          <w:szCs w:val="28"/>
        </w:rPr>
        <w:t>коммуникативную учебную деятельность</w:t>
      </w:r>
      <w:r w:rsidRPr="00B33A52">
        <w:rPr>
          <w:rFonts w:ascii="Times New Roman" w:hAnsi="Times New Roman"/>
          <w:sz w:val="28"/>
          <w:szCs w:val="28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14:paraId="78C0C06A" w14:textId="63E48FEB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Учебное содержание курса географии сконструировано по блокам, в которых комплексно изучаются: 7 класс – география планеты, с 8 по 9 класс – география России.</w:t>
      </w:r>
    </w:p>
    <w:p w14:paraId="18AB3013" w14:textId="77777777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Содержание курса для </w:t>
      </w:r>
      <w:r w:rsidRPr="00B33A52">
        <w:rPr>
          <w:rFonts w:ascii="Times New Roman" w:hAnsi="Times New Roman"/>
          <w:i/>
          <w:sz w:val="28"/>
          <w:szCs w:val="28"/>
        </w:rPr>
        <w:t>7 класса</w:t>
      </w:r>
      <w:r w:rsidRPr="00B33A52">
        <w:rPr>
          <w:rFonts w:ascii="Times New Roman" w:hAnsi="Times New Roman"/>
          <w:sz w:val="28"/>
          <w:szCs w:val="28"/>
        </w:rPr>
        <w:t xml:space="preserve"> 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 жизни и хозяйственной деятельности в различных природных условиях.</w:t>
      </w:r>
    </w:p>
    <w:p w14:paraId="7A600AFC" w14:textId="489EC41B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Содержание курса для 8-9</w:t>
      </w:r>
      <w:r w:rsidRPr="00B33A52">
        <w:rPr>
          <w:rFonts w:ascii="Times New Roman" w:hAnsi="Times New Roman"/>
          <w:i/>
          <w:sz w:val="28"/>
          <w:szCs w:val="28"/>
        </w:rPr>
        <w:t xml:space="preserve"> класса </w:t>
      </w:r>
      <w:r w:rsidRPr="00B33A52">
        <w:rPr>
          <w:rFonts w:ascii="Times New Roman" w:hAnsi="Times New Roman"/>
          <w:sz w:val="28"/>
          <w:szCs w:val="28"/>
        </w:rPr>
        <w:t xml:space="preserve">посвящены изучению России, поэтому их содержание - центральное в системе географического образа своей Родины во всем его многообразии и </w:t>
      </w:r>
      <w:proofErr w:type="gramStart"/>
      <w:r w:rsidR="00837E1A" w:rsidRPr="00B33A52">
        <w:rPr>
          <w:rFonts w:ascii="Times New Roman" w:hAnsi="Times New Roman"/>
          <w:sz w:val="28"/>
          <w:szCs w:val="28"/>
        </w:rPr>
        <w:t>целостности</w:t>
      </w:r>
      <w:proofErr w:type="gramEnd"/>
      <w:r w:rsidRPr="00B33A52">
        <w:rPr>
          <w:rFonts w:ascii="Times New Roman" w:hAnsi="Times New Roman"/>
          <w:sz w:val="28"/>
          <w:szCs w:val="28"/>
        </w:rPr>
        <w:t xml:space="preserve">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</w:t>
      </w:r>
    </w:p>
    <w:p w14:paraId="76A6D7BB" w14:textId="77777777" w:rsidR="00F25520" w:rsidRPr="00B33A52" w:rsidRDefault="00F25520" w:rsidP="00837E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Место географии в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AF1DC3" w14:textId="6E060B40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География в основной школе изучается с 5 по 9 класс. Общее число учебных часов за 5 лет обучения 2</w:t>
      </w:r>
      <w:r w:rsidR="006B6FC3">
        <w:rPr>
          <w:rFonts w:ascii="Times New Roman" w:hAnsi="Times New Roman"/>
          <w:sz w:val="28"/>
          <w:szCs w:val="28"/>
        </w:rPr>
        <w:t>45</w:t>
      </w:r>
      <w:r w:rsidRPr="00B33A52">
        <w:rPr>
          <w:rFonts w:ascii="Times New Roman" w:hAnsi="Times New Roman"/>
          <w:sz w:val="28"/>
          <w:szCs w:val="28"/>
        </w:rPr>
        <w:t>, из них 35 часов (1 час в неделю) в 6 класс</w:t>
      </w:r>
      <w:r w:rsidR="006B6FC3">
        <w:rPr>
          <w:rFonts w:ascii="Times New Roman" w:hAnsi="Times New Roman"/>
          <w:sz w:val="28"/>
          <w:szCs w:val="28"/>
        </w:rPr>
        <w:t>е</w:t>
      </w:r>
      <w:r w:rsidRPr="00B33A52">
        <w:rPr>
          <w:rFonts w:ascii="Times New Roman" w:hAnsi="Times New Roman"/>
          <w:sz w:val="28"/>
          <w:szCs w:val="28"/>
        </w:rPr>
        <w:t xml:space="preserve"> и по 70 ч (2 часа в неделю) в 7, 8 и 9 классах.</w:t>
      </w:r>
    </w:p>
    <w:p w14:paraId="4E15B35B" w14:textId="1431362E" w:rsidR="00F25520" w:rsidRPr="00B33A52" w:rsidRDefault="00F25520" w:rsidP="00F25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 соответствии с учебным планом школы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14:paraId="318E8B18" w14:textId="77777777" w:rsidR="00F25520" w:rsidRPr="00B33A52" w:rsidRDefault="00F25520" w:rsidP="00F255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14:paraId="447AD3D0" w14:textId="3EF84DDD" w:rsidR="00F25520" w:rsidRPr="00B33A52" w:rsidRDefault="00F25520" w:rsidP="00F255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14:paraId="371C9FF7" w14:textId="03733E04" w:rsidR="00F25520" w:rsidRDefault="00F25520" w:rsidP="00837E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Ценностные ориентиры</w:t>
      </w:r>
    </w:p>
    <w:p w14:paraId="6031928E" w14:textId="77777777" w:rsidR="00F25520" w:rsidRPr="00B33A52" w:rsidRDefault="00F25520" w:rsidP="00837E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Ценностные ориентации отражают индивидуально-личностные позиции:</w:t>
      </w:r>
    </w:p>
    <w:p w14:paraId="68D04AE5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14:paraId="19D60FF5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выдающейся роли и места России как части мирового географического пространства;</w:t>
      </w:r>
    </w:p>
    <w:p w14:paraId="442ED889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среды обитания всех населяющих ее народов, определяющей общностью их исторических судеб;</w:t>
      </w:r>
    </w:p>
    <w:p w14:paraId="5435D1E4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ценности географической среды во взаимосвязи природы, населения, хозяйства Земли, материков, их крупных районов и стран;</w:t>
      </w:r>
    </w:p>
    <w:p w14:paraId="2FC1F4AA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 патриотизм, принятие общих национальных, духовных и нравственных ценностей;</w:t>
      </w:r>
    </w:p>
    <w:p w14:paraId="3ED3F99F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любовь к своему Отечеству, местности, своему региону;</w:t>
      </w:r>
    </w:p>
    <w:p w14:paraId="651C16C3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14:paraId="01A2140E" w14:textId="77777777" w:rsidR="00F25520" w:rsidRPr="00B33A52" w:rsidRDefault="00F25520" w:rsidP="00837E1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уважение к природе истории, культуре России, национальным особенностям, традициям и образу жизни российского и других народов, толерантность;</w:t>
      </w:r>
    </w:p>
    <w:p w14:paraId="41E80F10" w14:textId="77777777" w:rsidR="00F25520" w:rsidRPr="00A306B1" w:rsidRDefault="00F25520" w:rsidP="00837E1A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306B1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14:paraId="131796B9" w14:textId="77777777" w:rsidR="00F25520" w:rsidRPr="00B33A52" w:rsidRDefault="00F25520" w:rsidP="00837E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Результаты освоения предмета географии</w:t>
      </w:r>
    </w:p>
    <w:p w14:paraId="0AFDF9F9" w14:textId="5D7E080C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B33A52">
        <w:rPr>
          <w:rFonts w:ascii="Times New Roman" w:hAnsi="Times New Roman"/>
          <w:sz w:val="28"/>
          <w:szCs w:val="28"/>
        </w:rPr>
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</w:t>
      </w:r>
      <w:proofErr w:type="gramStart"/>
      <w:r w:rsidR="00837E1A" w:rsidRPr="00B33A52">
        <w:rPr>
          <w:rFonts w:ascii="Times New Roman" w:hAnsi="Times New Roman"/>
          <w:sz w:val="28"/>
          <w:szCs w:val="28"/>
        </w:rPr>
        <w:t xml:space="preserve">ориентаций,  </w:t>
      </w:r>
      <w:r w:rsidRPr="00B33A5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33A52">
        <w:rPr>
          <w:rFonts w:ascii="Times New Roman" w:hAnsi="Times New Roman"/>
          <w:sz w:val="28"/>
          <w:szCs w:val="28"/>
        </w:rPr>
        <w:t xml:space="preserve">            идейно-нравственных, культурных, гуманистических и эстетических принципов и норм поведения.</w:t>
      </w:r>
    </w:p>
    <w:p w14:paraId="4C6B72DD" w14:textId="2345B779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14:paraId="512264F9" w14:textId="4DD5F331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14:paraId="2F887262" w14:textId="23DF6FBA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 </w:t>
      </w:r>
    </w:p>
    <w:p w14:paraId="2098EFD9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14:paraId="26360DEF" w14:textId="4DCDECA4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02C142D9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4B2E3B13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479D233E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14:paraId="725DDC1C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15D20F2B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14:paraId="369C94CD" w14:textId="77777777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0054E72" w14:textId="6FFC20A6" w:rsidR="00F25520" w:rsidRPr="00B33A52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569F3A50" w14:textId="77777777" w:rsidR="00F25520" w:rsidRDefault="00F25520" w:rsidP="00837E1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14:paraId="061E2C0B" w14:textId="77777777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B33A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color w:val="000000"/>
          <w:sz w:val="28"/>
          <w:szCs w:val="28"/>
        </w:rPr>
        <w:t>результатами</w:t>
      </w:r>
      <w:r w:rsidRPr="00B33A52">
        <w:rPr>
          <w:rFonts w:ascii="Times New Roman" w:hAnsi="Times New Roman"/>
          <w:sz w:val="28"/>
          <w:szCs w:val="28"/>
        </w:rPr>
        <w:t xml:space="preserve"> освоения географии являются: </w:t>
      </w:r>
    </w:p>
    <w:p w14:paraId="4E8C6595" w14:textId="367D6EAD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14:paraId="7B21D8D2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14:paraId="5C87EC5E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6583CA8E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0BFEA5D2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32C22E9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14:paraId="0F441246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14:paraId="417DC1CD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14:paraId="10809C0F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14:paraId="30EFA2F9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14:paraId="744BF4C8" w14:textId="209116C6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</w:t>
      </w:r>
      <w:r w:rsidR="00837E1A" w:rsidRPr="00B33A52">
        <w:rPr>
          <w:rFonts w:ascii="Times New Roman" w:hAnsi="Times New Roman"/>
          <w:sz w:val="28"/>
          <w:szCs w:val="28"/>
        </w:rPr>
        <w:t>решения в</w:t>
      </w:r>
      <w:r w:rsidRPr="00B33A52">
        <w:rPr>
          <w:rFonts w:ascii="Times New Roman" w:hAnsi="Times New Roman"/>
          <w:sz w:val="28"/>
          <w:szCs w:val="28"/>
        </w:rPr>
        <w:t xml:space="preserve">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14:paraId="20FAA40E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14:paraId="4A746941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практике;</w:t>
      </w:r>
    </w:p>
    <w:p w14:paraId="6EF6B6FB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14:paraId="09D6A942" w14:textId="050BABC2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умение самостоятельно оценивать свои действия и действия одноклассников;</w:t>
      </w:r>
    </w:p>
    <w:p w14:paraId="0B27F603" w14:textId="77777777" w:rsidR="00F25520" w:rsidRPr="00B33A52" w:rsidRDefault="00F25520" w:rsidP="00837E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14:paraId="307FD55B" w14:textId="77777777" w:rsidR="00F25520" w:rsidRPr="00B33A52" w:rsidRDefault="00F25520" w:rsidP="00837E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B33A52">
        <w:rPr>
          <w:rFonts w:ascii="Times New Roman" w:hAnsi="Times New Roman"/>
          <w:sz w:val="28"/>
          <w:szCs w:val="28"/>
        </w:rPr>
        <w:t>освоения географии являются:</w:t>
      </w:r>
    </w:p>
    <w:p w14:paraId="3328D86E" w14:textId="1C0BDAD9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</w:t>
      </w:r>
      <w:r w:rsidR="00837E1A" w:rsidRPr="00B33A52">
        <w:rPr>
          <w:rFonts w:ascii="Times New Roman" w:hAnsi="Times New Roman"/>
          <w:sz w:val="28"/>
          <w:szCs w:val="28"/>
        </w:rPr>
        <w:t>задач человечества</w:t>
      </w:r>
      <w:r w:rsidRPr="00B33A52">
        <w:rPr>
          <w:rFonts w:ascii="Times New Roman" w:hAnsi="Times New Roman"/>
          <w:sz w:val="28"/>
          <w:szCs w:val="28"/>
        </w:rPr>
        <w:t xml:space="preserve"> и своей страны, в том числе задачи охраны окружающей среды и рационального природопользования;</w:t>
      </w:r>
    </w:p>
    <w:p w14:paraId="4103BBAB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47436271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7F246249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14:paraId="31DB9789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505136EA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14:paraId="56B4882C" w14:textId="76829D36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14:paraId="66D8DFAA" w14:textId="77777777" w:rsidR="00F25520" w:rsidRPr="00B33A52" w:rsidRDefault="00F25520" w:rsidP="00837E1A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интереса к дальнейшему расширению и углублению географических знаний.</w:t>
      </w:r>
    </w:p>
    <w:p w14:paraId="6BC99E03" w14:textId="77777777" w:rsidR="00F25520" w:rsidRPr="00B33A52" w:rsidRDefault="00F25520" w:rsidP="00E44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Содержание курса географии</w:t>
      </w:r>
    </w:p>
    <w:p w14:paraId="30BFC48A" w14:textId="77777777" w:rsidR="00F25520" w:rsidRPr="00B33A52" w:rsidRDefault="00F25520" w:rsidP="00E44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ГЕОГРАФИЯ ЗЕМЛИ</w:t>
      </w:r>
    </w:p>
    <w:p w14:paraId="158F9153" w14:textId="670B19D8" w:rsidR="00F25520" w:rsidRPr="00B33A52" w:rsidRDefault="00F25520" w:rsidP="00E445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1</w:t>
      </w:r>
      <w:r w:rsidRPr="00B33A52">
        <w:rPr>
          <w:rFonts w:ascii="Times New Roman" w:hAnsi="Times New Roman"/>
          <w:b/>
          <w:sz w:val="28"/>
          <w:szCs w:val="28"/>
        </w:rPr>
        <w:t>. Природа Земли и человек</w:t>
      </w:r>
    </w:p>
    <w:p w14:paraId="7DF5A070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Земная кора и литосфера.</w:t>
      </w:r>
      <w:r w:rsidRPr="00B33A52">
        <w:rPr>
          <w:rFonts w:ascii="Times New Roman" w:hAnsi="Times New Roman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i/>
          <w:sz w:val="28"/>
          <w:szCs w:val="28"/>
        </w:rPr>
        <w:t>Рельеф Земли.</w:t>
      </w:r>
      <w:r w:rsidRPr="00B33A52">
        <w:rPr>
          <w:rFonts w:ascii="Times New Roman" w:hAnsi="Times New Roman"/>
          <w:sz w:val="28"/>
          <w:szCs w:val="28"/>
        </w:rPr>
        <w:t xml:space="preserve"> Внутреннее строение Земли, методы его изучения.</w:t>
      </w:r>
    </w:p>
    <w:p w14:paraId="5318DE8D" w14:textId="77777777" w:rsidR="00F25520" w:rsidRPr="00B33A52" w:rsidRDefault="00F25520" w:rsidP="00E445A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Земная кора и литосфера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Горные породы и полезные иско</w:t>
      </w:r>
      <w:r w:rsidRPr="00B33A52">
        <w:rPr>
          <w:rFonts w:ascii="Times New Roman" w:hAnsi="Times New Roman"/>
          <w:sz w:val="28"/>
          <w:szCs w:val="28"/>
        </w:rPr>
        <w:softHyphen/>
        <w:t>паемые. Состав земной коры, её строение под материками и оке</w:t>
      </w:r>
      <w:r w:rsidRPr="00B33A52">
        <w:rPr>
          <w:rFonts w:ascii="Times New Roman" w:hAnsi="Times New Roman"/>
          <w:sz w:val="28"/>
          <w:szCs w:val="28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B33A52">
        <w:rPr>
          <w:rFonts w:ascii="Times New Roman" w:hAnsi="Times New Roman"/>
          <w:sz w:val="28"/>
          <w:szCs w:val="28"/>
        </w:rPr>
        <w:softHyphen/>
        <w:t>низм. Условия жизни людей в районах распространения земле</w:t>
      </w:r>
      <w:r w:rsidRPr="00B33A52">
        <w:rPr>
          <w:rFonts w:ascii="Times New Roman" w:hAnsi="Times New Roman"/>
          <w:sz w:val="28"/>
          <w:szCs w:val="28"/>
        </w:rPr>
        <w:softHyphen/>
        <w:t>трясений и вулканизма, обеспечение безопасности населения. Внешние процессы, изменяющие земную поверхность.</w:t>
      </w:r>
    </w:p>
    <w:p w14:paraId="7C1E966B" w14:textId="77777777" w:rsidR="00F25520" w:rsidRPr="00B33A52" w:rsidRDefault="00F25520" w:rsidP="00E445A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Рельеф Земли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B33A52">
        <w:rPr>
          <w:rFonts w:ascii="Times New Roman" w:hAnsi="Times New Roman"/>
          <w:sz w:val="28"/>
          <w:szCs w:val="28"/>
        </w:rPr>
        <w:softHyphen/>
        <w:t>на. Различия гор и равнин по высоте. Описание рельефа терри</w:t>
      </w:r>
      <w:r w:rsidRPr="00B33A52">
        <w:rPr>
          <w:rFonts w:ascii="Times New Roman" w:hAnsi="Times New Roman"/>
          <w:sz w:val="28"/>
          <w:szCs w:val="28"/>
        </w:rPr>
        <w:softHyphen/>
        <w:t>тории по карте.</w:t>
      </w:r>
    </w:p>
    <w:p w14:paraId="3C7D86D9" w14:textId="77777777" w:rsidR="00F25520" w:rsidRPr="00B33A52" w:rsidRDefault="00F25520" w:rsidP="00E445A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Человек и литосфера.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Опасные природные явления, их предуп</w:t>
      </w:r>
      <w:r w:rsidRPr="00B33A52">
        <w:rPr>
          <w:rFonts w:ascii="Times New Roman" w:hAnsi="Times New Roman"/>
          <w:sz w:val="28"/>
          <w:szCs w:val="28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B33A52">
        <w:rPr>
          <w:rFonts w:ascii="Times New Roman" w:hAnsi="Times New Roman"/>
          <w:sz w:val="28"/>
          <w:szCs w:val="28"/>
        </w:rPr>
        <w:softHyphen/>
        <w:t>сферу. Преобразование рельефа, антропогенные формы рельефа.</w:t>
      </w:r>
    </w:p>
    <w:p w14:paraId="36AB15F7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Гидросфера — водная оболочка Земли</w:t>
      </w:r>
      <w:r w:rsidRPr="00B33A52">
        <w:rPr>
          <w:rFonts w:ascii="Times New Roman" w:hAnsi="Times New Roman"/>
          <w:sz w:val="28"/>
          <w:szCs w:val="28"/>
        </w:rPr>
        <w:t xml:space="preserve">. </w:t>
      </w:r>
    </w:p>
    <w:p w14:paraId="5C76641E" w14:textId="77777777" w:rsidR="00F25520" w:rsidRPr="00B33A52" w:rsidRDefault="00F25520" w:rsidP="00E445A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Части гидросферы. Мировой круговорот воды. </w:t>
      </w:r>
    </w:p>
    <w:p w14:paraId="44EBC65D" w14:textId="77777777" w:rsidR="00F25520" w:rsidRPr="00B33A52" w:rsidRDefault="00F25520" w:rsidP="00E445A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Океаны.</w:t>
      </w:r>
      <w:r w:rsidRPr="00B33A52">
        <w:rPr>
          <w:rFonts w:ascii="Times New Roman" w:hAnsi="Times New Roman"/>
          <w:sz w:val="28"/>
          <w:szCs w:val="28"/>
        </w:rPr>
        <w:t xml:space="preserve"> Части Мирового океана. Методы изучения морских глубин. Свойства вод Мирового океана. Движение воды в Океа</w:t>
      </w:r>
      <w:r w:rsidRPr="00B33A52">
        <w:rPr>
          <w:rFonts w:ascii="Times New Roman" w:hAnsi="Times New Roman"/>
          <w:sz w:val="28"/>
          <w:szCs w:val="28"/>
        </w:rPr>
        <w:softHyphen/>
        <w:t>не. Использование карт для определения географического поло</w:t>
      </w:r>
      <w:r w:rsidRPr="00B33A52">
        <w:rPr>
          <w:rFonts w:ascii="Times New Roman" w:hAnsi="Times New Roman"/>
          <w:sz w:val="28"/>
          <w:szCs w:val="28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B33A52">
        <w:rPr>
          <w:rFonts w:ascii="Times New Roman" w:hAnsi="Times New Roman"/>
          <w:sz w:val="28"/>
          <w:szCs w:val="28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B33A52">
        <w:rPr>
          <w:rFonts w:ascii="Times New Roman" w:hAnsi="Times New Roman"/>
          <w:sz w:val="28"/>
          <w:szCs w:val="28"/>
        </w:rPr>
        <w:softHyphen/>
        <w:t>нию качества вод и органического мира.</w:t>
      </w:r>
    </w:p>
    <w:p w14:paraId="2425B41B" w14:textId="77777777" w:rsidR="00F25520" w:rsidRPr="00B33A52" w:rsidRDefault="00F25520" w:rsidP="00E445A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Воды суши.</w:t>
      </w:r>
      <w:r w:rsidRPr="00B33A52">
        <w:rPr>
          <w:rFonts w:ascii="Times New Roman" w:hAnsi="Times New Roman"/>
          <w:sz w:val="28"/>
          <w:szCs w:val="28"/>
        </w:rPr>
        <w:t xml:space="preserve"> Реки Земли — их общие черты и различия. Реч</w:t>
      </w:r>
      <w:r w:rsidRPr="00B33A52">
        <w:rPr>
          <w:rFonts w:ascii="Times New Roman" w:hAnsi="Times New Roman"/>
          <w:sz w:val="28"/>
          <w:szCs w:val="28"/>
        </w:rPr>
        <w:softHyphen/>
        <w:t>ная система. Питание и режим рек. Озёра, водохранилища, бо</w:t>
      </w:r>
      <w:r w:rsidRPr="00B33A52">
        <w:rPr>
          <w:rFonts w:ascii="Times New Roman" w:hAnsi="Times New Roman"/>
          <w:sz w:val="28"/>
          <w:szCs w:val="28"/>
        </w:rPr>
        <w:softHyphen/>
        <w:t>лота. Использование карт для определения географического по</w:t>
      </w:r>
      <w:r w:rsidRPr="00B33A52">
        <w:rPr>
          <w:rFonts w:ascii="Times New Roman" w:hAnsi="Times New Roman"/>
          <w:sz w:val="28"/>
          <w:szCs w:val="28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14:paraId="557B2CE0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Происхождение и виды подземных вод, возможности их ис</w:t>
      </w:r>
      <w:r w:rsidRPr="00B33A52">
        <w:rPr>
          <w:rFonts w:ascii="Times New Roman" w:hAnsi="Times New Roman"/>
          <w:sz w:val="28"/>
          <w:szCs w:val="28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14:paraId="717568A3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B33A52">
        <w:rPr>
          <w:rFonts w:ascii="Times New Roman" w:hAnsi="Times New Roman"/>
          <w:sz w:val="28"/>
          <w:szCs w:val="28"/>
        </w:rPr>
        <w:softHyphen/>
        <w:t>ческое распространение, воздействие на хозяйственную деятель</w:t>
      </w:r>
      <w:r w:rsidRPr="00B33A52">
        <w:rPr>
          <w:rFonts w:ascii="Times New Roman" w:hAnsi="Times New Roman"/>
          <w:sz w:val="28"/>
          <w:szCs w:val="28"/>
        </w:rPr>
        <w:softHyphen/>
        <w:t>ность.</w:t>
      </w:r>
    </w:p>
    <w:p w14:paraId="403C1832" w14:textId="77777777" w:rsidR="00F25520" w:rsidRPr="00B33A52" w:rsidRDefault="00F25520" w:rsidP="00E445A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Человек и гидросфера</w:t>
      </w:r>
      <w:r w:rsidRPr="00B33A52">
        <w:rPr>
          <w:rFonts w:ascii="Times New Roman" w:hAnsi="Times New Roman"/>
          <w:sz w:val="28"/>
          <w:szCs w:val="28"/>
        </w:rPr>
        <w:t>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B33A52">
        <w:rPr>
          <w:rFonts w:ascii="Times New Roman" w:hAnsi="Times New Roman"/>
          <w:sz w:val="28"/>
          <w:szCs w:val="28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14:paraId="2B1D0B66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Атмосфера — воздушная оболочка Земли.</w:t>
      </w:r>
    </w:p>
    <w:p w14:paraId="144B1981" w14:textId="77777777" w:rsidR="00F25520" w:rsidRPr="00B33A52" w:rsidRDefault="00F25520" w:rsidP="00E445A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Атмосфера.</w:t>
      </w:r>
      <w:r w:rsidRPr="00B33A52">
        <w:rPr>
          <w:rFonts w:ascii="Times New Roman" w:hAnsi="Times New Roman"/>
          <w:sz w:val="28"/>
          <w:szCs w:val="28"/>
        </w:rPr>
        <w:t xml:space="preserve"> Состав атмосферы, её структура. Значение атмо</w:t>
      </w:r>
      <w:r w:rsidRPr="00B33A52">
        <w:rPr>
          <w:rFonts w:ascii="Times New Roman" w:hAnsi="Times New Roman"/>
          <w:sz w:val="28"/>
          <w:szCs w:val="28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B33A52">
        <w:rPr>
          <w:rFonts w:ascii="Times New Roman" w:hAnsi="Times New Roman"/>
          <w:sz w:val="28"/>
          <w:szCs w:val="28"/>
        </w:rPr>
        <w:softHyphen/>
        <w:t>лебания температуры воздуха. Средние температуры. Изменение температуры с высотой.</w:t>
      </w:r>
    </w:p>
    <w:p w14:paraId="201E2E5A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Влага в атмосфере. Облачность, её влияние на погоду. Атмо</w:t>
      </w:r>
      <w:r w:rsidRPr="00B33A52">
        <w:rPr>
          <w:rFonts w:ascii="Times New Roman" w:hAnsi="Times New Roman"/>
          <w:sz w:val="28"/>
          <w:szCs w:val="28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14:paraId="40E4E6EC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Атмосферное давление, ветры. Изменение атмосферного дав</w:t>
      </w:r>
      <w:r w:rsidRPr="00B33A52">
        <w:rPr>
          <w:rFonts w:ascii="Times New Roman" w:hAnsi="Times New Roman"/>
          <w:sz w:val="28"/>
          <w:szCs w:val="28"/>
        </w:rPr>
        <w:softHyphen/>
        <w:t>ления с высотой. Направление и сила ветра. Роза ветров. Посто</w:t>
      </w:r>
      <w:r w:rsidRPr="00B33A52">
        <w:rPr>
          <w:rFonts w:ascii="Times New Roman" w:hAnsi="Times New Roman"/>
          <w:sz w:val="28"/>
          <w:szCs w:val="28"/>
        </w:rPr>
        <w:softHyphen/>
        <w:t>янные ветры Земли. Типы воздушных масс; условия их форми</w:t>
      </w:r>
      <w:r w:rsidRPr="00B33A52">
        <w:rPr>
          <w:rFonts w:ascii="Times New Roman" w:hAnsi="Times New Roman"/>
          <w:sz w:val="28"/>
          <w:szCs w:val="28"/>
        </w:rPr>
        <w:softHyphen/>
        <w:t>рования и свойства.</w:t>
      </w:r>
    </w:p>
    <w:p w14:paraId="287BB65D" w14:textId="77777777" w:rsidR="00F25520" w:rsidRPr="00B33A52" w:rsidRDefault="00F25520" w:rsidP="00E445A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Погода и климат.</w:t>
      </w:r>
      <w:r w:rsidRPr="00B33A52">
        <w:rPr>
          <w:rFonts w:ascii="Times New Roman" w:hAnsi="Times New Roman"/>
          <w:sz w:val="28"/>
          <w:szCs w:val="28"/>
        </w:rPr>
        <w:t xml:space="preserve"> Элементы погоды, способы их измерения, метеорологические приборы и инструменты. Наблюдения за по</w:t>
      </w:r>
      <w:r w:rsidRPr="00B33A52">
        <w:rPr>
          <w:rFonts w:ascii="Times New Roman" w:hAnsi="Times New Roman"/>
          <w:sz w:val="28"/>
          <w:szCs w:val="28"/>
        </w:rPr>
        <w:softHyphen/>
        <w:t>годой. Измерения элементов погоды с помощью приборов. Пост</w:t>
      </w:r>
      <w:r w:rsidRPr="00B33A52">
        <w:rPr>
          <w:rFonts w:ascii="Times New Roman" w:hAnsi="Times New Roman"/>
          <w:sz w:val="28"/>
          <w:szCs w:val="28"/>
        </w:rPr>
        <w:softHyphen/>
        <w:t>роение графиков изменения температуры и облачности, розы вет</w:t>
      </w:r>
      <w:r w:rsidRPr="00B33A52">
        <w:rPr>
          <w:rFonts w:ascii="Times New Roman" w:hAnsi="Times New Roman"/>
          <w:sz w:val="28"/>
          <w:szCs w:val="28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B33A52">
        <w:rPr>
          <w:rFonts w:ascii="Times New Roman" w:hAnsi="Times New Roman"/>
          <w:sz w:val="28"/>
          <w:szCs w:val="28"/>
        </w:rPr>
        <w:softHyphen/>
        <w:t>нений температуры и давления воздуха с высотой, влажности воз</w:t>
      </w:r>
      <w:r w:rsidRPr="00B33A52">
        <w:rPr>
          <w:rFonts w:ascii="Times New Roman" w:hAnsi="Times New Roman"/>
          <w:sz w:val="28"/>
          <w:szCs w:val="28"/>
        </w:rPr>
        <w:softHyphen/>
        <w:t>духа. Чтение карт погоды. Прогнозы погоды. Климат и климати</w:t>
      </w:r>
      <w:r w:rsidRPr="00B33A52">
        <w:rPr>
          <w:rFonts w:ascii="Times New Roman" w:hAnsi="Times New Roman"/>
          <w:sz w:val="28"/>
          <w:szCs w:val="28"/>
        </w:rPr>
        <w:softHyphen/>
        <w:t>ческие пояса.</w:t>
      </w:r>
    </w:p>
    <w:p w14:paraId="2D0FE454" w14:textId="77777777" w:rsidR="00F25520" w:rsidRPr="006E7390" w:rsidRDefault="00F25520" w:rsidP="00E445A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390">
        <w:rPr>
          <w:rFonts w:ascii="Times New Roman" w:hAnsi="Times New Roman"/>
          <w:b/>
          <w:i/>
          <w:sz w:val="28"/>
          <w:szCs w:val="28"/>
        </w:rPr>
        <w:t>Человек и атмосфера</w:t>
      </w:r>
      <w:r w:rsidRPr="006E7390">
        <w:rPr>
          <w:rFonts w:ascii="Times New Roman" w:hAnsi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6E7390">
        <w:rPr>
          <w:rFonts w:ascii="Times New Roman" w:hAnsi="Times New Roman"/>
          <w:sz w:val="28"/>
          <w:szCs w:val="28"/>
        </w:rPr>
        <w:softHyphen/>
        <w:t>ка к климатическим условиям местности. Особенности жизни в экстремальных климатических условиях.</w:t>
      </w:r>
    </w:p>
    <w:p w14:paraId="55B73C7C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Биосфера Земли</w:t>
      </w:r>
      <w:r w:rsidRPr="00B33A52">
        <w:rPr>
          <w:rFonts w:ascii="Times New Roman" w:hAnsi="Times New Roman"/>
          <w:sz w:val="28"/>
          <w:szCs w:val="28"/>
        </w:rPr>
        <w:t>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B33A52">
        <w:rPr>
          <w:rFonts w:ascii="Times New Roman" w:hAnsi="Times New Roman"/>
          <w:sz w:val="28"/>
          <w:szCs w:val="28"/>
        </w:rPr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B33A52">
        <w:rPr>
          <w:rFonts w:ascii="Times New Roman" w:hAnsi="Times New Roman"/>
          <w:sz w:val="28"/>
          <w:szCs w:val="28"/>
        </w:rPr>
        <w:softHyphen/>
        <w:t>тельного и животного мира Земли. Наблюдения за раститель</w:t>
      </w:r>
      <w:r w:rsidRPr="00B33A52">
        <w:rPr>
          <w:rFonts w:ascii="Times New Roman" w:hAnsi="Times New Roman"/>
          <w:sz w:val="28"/>
          <w:szCs w:val="28"/>
        </w:rPr>
        <w:softHyphen/>
        <w:t>ностью и животным миром как способ определения качества ок</w:t>
      </w:r>
      <w:r w:rsidRPr="00B33A52">
        <w:rPr>
          <w:rFonts w:ascii="Times New Roman" w:hAnsi="Times New Roman"/>
          <w:sz w:val="28"/>
          <w:szCs w:val="28"/>
        </w:rPr>
        <w:softHyphen/>
        <w:t>ружающей среды.</w:t>
      </w:r>
    </w:p>
    <w:p w14:paraId="7198564F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Почва как особое природное образование</w:t>
      </w:r>
      <w:r w:rsidRPr="00B33A52">
        <w:rPr>
          <w:rFonts w:ascii="Times New Roman" w:hAnsi="Times New Roman"/>
          <w:sz w:val="28"/>
          <w:szCs w:val="28"/>
        </w:rPr>
        <w:t>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B33A52">
        <w:rPr>
          <w:rFonts w:ascii="Times New Roman" w:hAnsi="Times New Roman"/>
          <w:sz w:val="28"/>
          <w:szCs w:val="28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14:paraId="7C33F8CD" w14:textId="77777777" w:rsidR="00F25520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Географическая оболочка Земли.</w:t>
      </w:r>
      <w:r w:rsidRPr="00B33A52">
        <w:rPr>
          <w:rFonts w:ascii="Times New Roman" w:hAnsi="Times New Roman"/>
          <w:sz w:val="28"/>
          <w:szCs w:val="28"/>
        </w:rPr>
        <w:t xml:space="preserve"> Строение, свойства и за</w:t>
      </w:r>
      <w:r w:rsidRPr="00B33A52">
        <w:rPr>
          <w:rFonts w:ascii="Times New Roman" w:hAnsi="Times New Roman"/>
          <w:sz w:val="28"/>
          <w:szCs w:val="28"/>
        </w:rPr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B33A52">
        <w:rPr>
          <w:rFonts w:ascii="Times New Roman" w:hAnsi="Times New Roman"/>
          <w:sz w:val="28"/>
          <w:szCs w:val="28"/>
        </w:rPr>
        <w:softHyphen/>
        <w:t>ший природный комплекс Земли. Широтная зональность и вы</w:t>
      </w:r>
      <w:r w:rsidRPr="00B33A52">
        <w:rPr>
          <w:rFonts w:ascii="Times New Roman" w:hAnsi="Times New Roman"/>
          <w:sz w:val="28"/>
          <w:szCs w:val="28"/>
        </w:rPr>
        <w:softHyphen/>
        <w:t>сотная поясность. Природные зоны Земли. Особенности взаимо</w:t>
      </w:r>
      <w:r w:rsidRPr="00B33A52">
        <w:rPr>
          <w:rFonts w:ascii="Times New Roman" w:hAnsi="Times New Roman"/>
          <w:sz w:val="28"/>
          <w:szCs w:val="28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14:paraId="58B5AB09" w14:textId="732F484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2</w:t>
      </w:r>
      <w:r w:rsidRPr="00B33A52">
        <w:rPr>
          <w:rFonts w:ascii="Times New Roman" w:hAnsi="Times New Roman"/>
          <w:b/>
          <w:sz w:val="28"/>
          <w:szCs w:val="28"/>
        </w:rPr>
        <w:t>. Население Земли.</w:t>
      </w:r>
    </w:p>
    <w:p w14:paraId="6A3CD956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>Заселение человеком Земли. Расы.</w:t>
      </w:r>
      <w:r w:rsidRPr="00B33A52">
        <w:rPr>
          <w:rFonts w:ascii="Times New Roman" w:hAnsi="Times New Roman"/>
          <w:sz w:val="28"/>
          <w:szCs w:val="28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14:paraId="3B6AA078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Численность населения Земли, ее изменение во времени. Современная численность населения мира. Изменение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14:paraId="049AE879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Факторы, влияющие на рост численности населения Земли. Рождаемость, смертность, естественный прирост населения. Влияние величины естественного проста на средний возраст населения стран и продолжительность жизни. Миграции.</w:t>
      </w:r>
    </w:p>
    <w:p w14:paraId="45D52B5F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Размещение людей на Земле.</w:t>
      </w:r>
      <w:r w:rsidRPr="00B33A52">
        <w:rPr>
          <w:rFonts w:ascii="Times New Roman" w:hAnsi="Times New Roman"/>
          <w:sz w:val="28"/>
          <w:szCs w:val="28"/>
        </w:rPr>
        <w:t xml:space="preserve"> Показатель плотности населения.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14:paraId="1DEDA4F2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Факторы, влияющие на размещение населения. Хозяйственная деятельность людей в разных природных условиях. Адаптация человека к разным природным условиям: их влияние на внешний облик, жилища, одежду, орудия труда, пищу.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14:paraId="40DD8BB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Народы и религии мира.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0E44CC7C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Хозяйственная деятельность людей</w:t>
      </w:r>
      <w:r w:rsidRPr="00B33A52">
        <w:rPr>
          <w:rFonts w:ascii="Times New Roman" w:hAnsi="Times New Roman"/>
          <w:sz w:val="28"/>
          <w:szCs w:val="28"/>
        </w:rPr>
        <w:t>. Понятие о современном хозяйстве, его составе. Основные виды хозяйственной деятельности, их география.</w:t>
      </w:r>
    </w:p>
    <w:p w14:paraId="006579F5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>Городское и сельское население.</w:t>
      </w:r>
      <w:r w:rsidRPr="00B33A52">
        <w:rPr>
          <w:rFonts w:ascii="Times New Roman" w:hAnsi="Times New Roman"/>
          <w:sz w:val="28"/>
          <w:szCs w:val="28"/>
        </w:rPr>
        <w:t xml:space="preserve">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культурной, политической жизни людей. Функции городов. Крупные города. Городские агломерации.</w:t>
      </w:r>
    </w:p>
    <w:p w14:paraId="514BB4D1" w14:textId="061D3D8F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3</w:t>
      </w:r>
      <w:r w:rsidRPr="00B33A52">
        <w:rPr>
          <w:rFonts w:ascii="Times New Roman" w:hAnsi="Times New Roman"/>
          <w:b/>
          <w:sz w:val="28"/>
          <w:szCs w:val="28"/>
        </w:rPr>
        <w:t>. Материки, океаны и страны.</w:t>
      </w:r>
    </w:p>
    <w:p w14:paraId="60648A98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Современный облик Земли: планетарные географические закономерности. </w:t>
      </w:r>
      <w:r w:rsidRPr="00B33A52">
        <w:rPr>
          <w:rFonts w:ascii="Times New Roman" w:hAnsi="Times New Roman"/>
          <w:sz w:val="28"/>
          <w:szCs w:val="28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Мировой океан, его роль в жизни людей. Катастрофические явления природного характера.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0C25CCCD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Материки, океаны и страны. </w:t>
      </w:r>
      <w:r w:rsidRPr="00B33A52">
        <w:rPr>
          <w:rFonts w:ascii="Times New Roman" w:hAnsi="Times New Roman"/>
          <w:sz w:val="28"/>
          <w:szCs w:val="28"/>
        </w:rPr>
        <w:t>Основные черты рельефа, климата,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14:paraId="212E9750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14:paraId="136F8C7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Историко-культурные районы мира. Памятники природного и культурного наследия человечества.</w:t>
      </w:r>
    </w:p>
    <w:p w14:paraId="396B7D4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14:paraId="5553D8CA" w14:textId="77777777" w:rsidR="00F25520" w:rsidRPr="00B33A52" w:rsidRDefault="00F25520" w:rsidP="00E44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ГЕОГРАФИЯ РОССИИ</w:t>
      </w:r>
    </w:p>
    <w:p w14:paraId="6EC5AA72" w14:textId="6D7288C0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4</w:t>
      </w:r>
      <w:r w:rsidRPr="00B33A52">
        <w:rPr>
          <w:rFonts w:ascii="Times New Roman" w:hAnsi="Times New Roman"/>
          <w:b/>
          <w:sz w:val="28"/>
          <w:szCs w:val="28"/>
        </w:rPr>
        <w:t>. Особенности географического положения России.</w:t>
      </w:r>
    </w:p>
    <w:p w14:paraId="258F0C1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Географическое положение России. </w:t>
      </w:r>
      <w:r w:rsidRPr="00B33A52">
        <w:rPr>
          <w:rFonts w:ascii="Times New Roman" w:hAnsi="Times New Roman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ГП других государств. ГП России как фактор развития ее хозяйства.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7BCEB400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Границы России</w:t>
      </w:r>
      <w:r w:rsidRPr="00B33A52">
        <w:rPr>
          <w:rFonts w:ascii="Times New Roman" w:hAnsi="Times New Roman"/>
          <w:sz w:val="28"/>
          <w:szCs w:val="28"/>
        </w:rPr>
        <w:t>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14:paraId="43DC5D4F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городов.</w:t>
      </w:r>
    </w:p>
    <w:p w14:paraId="77F47C88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История освоения и изучения территории России</w:t>
      </w:r>
      <w:r w:rsidRPr="00B33A52">
        <w:rPr>
          <w:rFonts w:ascii="Times New Roman" w:hAnsi="Times New Roman"/>
          <w:sz w:val="28"/>
          <w:szCs w:val="28"/>
        </w:rPr>
        <w:t>. Формирование и освоение государственной территории России. Выявление изменений границ страны на разных исторических этапах.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795A6FA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Современное административно-территориальное устройство страны.</w:t>
      </w:r>
      <w:r w:rsidRPr="00B33A52">
        <w:rPr>
          <w:rFonts w:ascii="Times New Roman" w:hAnsi="Times New Roman"/>
          <w:sz w:val="28"/>
          <w:szCs w:val="28"/>
        </w:rPr>
        <w:t xml:space="preserve"> Федеративное устройство страны. Субъекты Федерации, их равноправие и разнообразие. Федеральные округа.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1D796801" w14:textId="1F67189E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5</w:t>
      </w:r>
      <w:r w:rsidRPr="00B33A52">
        <w:rPr>
          <w:rFonts w:ascii="Times New Roman" w:hAnsi="Times New Roman"/>
          <w:b/>
          <w:sz w:val="28"/>
          <w:szCs w:val="28"/>
        </w:rPr>
        <w:t>. Природа России</w:t>
      </w:r>
    </w:p>
    <w:p w14:paraId="5597B339" w14:textId="18206E9F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Природные условия и ресурсы России. </w:t>
      </w:r>
      <w:r w:rsidRPr="00B33A52">
        <w:rPr>
          <w:rFonts w:ascii="Times New Roman" w:hAnsi="Times New Roman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Оценка и проблема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страны.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37C368C6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Геологическое строение, рельеф и полезные ископаемые.</w:t>
      </w:r>
      <w:r w:rsidRPr="00B33A52">
        <w:rPr>
          <w:rFonts w:ascii="Times New Roman" w:hAnsi="Times New Roman"/>
          <w:sz w:val="28"/>
          <w:szCs w:val="28"/>
        </w:rP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распространения. Выявление зависимости между тектоническим строением, рельефом и размещением основных групп полезных ископаемых.</w:t>
      </w:r>
    </w:p>
    <w:p w14:paraId="5E97505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Влияние внутренних и внешних процессов на формирование рельефа.  Современные процессы, формирующие рельеф. Области современного горообразования, землетрясений, вулканизма. Древнее и современное оледенение.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 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6DF10BD7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Климат и климатические ресурсы.</w:t>
      </w:r>
      <w:r w:rsidRPr="00B33A52">
        <w:rPr>
          <w:rFonts w:ascii="Times New Roman" w:hAnsi="Times New Roman"/>
          <w:sz w:val="28"/>
          <w:szCs w:val="28"/>
        </w:rPr>
        <w:t xml:space="preserve">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14:paraId="53601DD5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деятельности.</w:t>
      </w:r>
    </w:p>
    <w:p w14:paraId="29654F6B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2EA489F3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Внутренние воды и водные ресурсы.</w:t>
      </w:r>
      <w:r w:rsidRPr="00B33A52">
        <w:rPr>
          <w:rFonts w:ascii="Times New Roman" w:hAnsi="Times New Roman"/>
          <w:sz w:val="28"/>
          <w:szCs w:val="28"/>
        </w:rP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B33A52">
        <w:rPr>
          <w:rFonts w:ascii="Times New Roman" w:hAnsi="Times New Roman"/>
          <w:sz w:val="28"/>
          <w:szCs w:val="28"/>
        </w:rPr>
        <w:t>климатограмм</w:t>
      </w:r>
      <w:proofErr w:type="spellEnd"/>
      <w:r w:rsidRPr="00B33A52">
        <w:rPr>
          <w:rFonts w:ascii="Times New Roman" w:hAnsi="Times New Roman"/>
          <w:sz w:val="28"/>
          <w:szCs w:val="28"/>
        </w:rPr>
        <w:t>.</w:t>
      </w:r>
    </w:p>
    <w:p w14:paraId="794CED17" w14:textId="2F407F1D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Крупнейшие озера,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явлений.</w:t>
      </w:r>
    </w:p>
    <w:p w14:paraId="173085F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14:paraId="3B8F2852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Почва и почвенные ресурсы.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Почва –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14:paraId="7E0AAD59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мелиорация, борьба с эрозией и загрязнением. Знакомство с образцами почв своей местности, выявление их свойств и особенностей хозяйственного использования.</w:t>
      </w:r>
    </w:p>
    <w:p w14:paraId="475DAED8" w14:textId="58593B99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>Растительный и животный мир.  Биологические ресурсы.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7009725A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Природно-хозяйственные зоны.</w:t>
      </w:r>
      <w:r w:rsidRPr="00B33A52">
        <w:rPr>
          <w:rFonts w:ascii="Times New Roman" w:hAnsi="Times New Roman"/>
          <w:sz w:val="28"/>
          <w:szCs w:val="28"/>
        </w:rPr>
        <w:t xml:space="preserve"> Природно-хозяйственные зоны России: взаимосвязь и взаимообусловленность их компонентов.  Характеристика арктических пустынь, тундр и лесотундр, лесов, </w:t>
      </w:r>
      <w:proofErr w:type="spellStart"/>
      <w:r w:rsidRPr="00B33A52">
        <w:rPr>
          <w:rFonts w:ascii="Times New Roman" w:hAnsi="Times New Roman"/>
          <w:sz w:val="28"/>
          <w:szCs w:val="28"/>
        </w:rPr>
        <w:t>лесостепей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14:paraId="3574D763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14:paraId="35C00618" w14:textId="0CE15D6F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5</w:t>
      </w:r>
      <w:r w:rsidRPr="00B33A52">
        <w:rPr>
          <w:rFonts w:ascii="Times New Roman" w:hAnsi="Times New Roman"/>
          <w:b/>
          <w:sz w:val="28"/>
          <w:szCs w:val="28"/>
        </w:rPr>
        <w:t>. Население России.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14:paraId="22B6941F" w14:textId="72504208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Численность населения России.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 xml:space="preserve">Численность населения России в сравнении с другими государствами. Особенности воспроизводства российского населения на рубеже </w:t>
      </w:r>
      <w:r w:rsidRPr="00B33A52">
        <w:rPr>
          <w:rFonts w:ascii="Times New Roman" w:hAnsi="Times New Roman"/>
          <w:sz w:val="28"/>
          <w:szCs w:val="28"/>
          <w:lang w:val="en-US"/>
        </w:rPr>
        <w:t>XX</w:t>
      </w:r>
      <w:r w:rsidRPr="00B33A52">
        <w:rPr>
          <w:rFonts w:ascii="Times New Roman" w:hAnsi="Times New Roman"/>
          <w:sz w:val="28"/>
          <w:szCs w:val="28"/>
        </w:rPr>
        <w:t xml:space="preserve"> и </w:t>
      </w:r>
      <w:r w:rsidRPr="00B33A52">
        <w:rPr>
          <w:rFonts w:ascii="Times New Roman" w:hAnsi="Times New Roman"/>
          <w:sz w:val="28"/>
          <w:szCs w:val="28"/>
          <w:lang w:val="en-US"/>
        </w:rPr>
        <w:t>XXI</w:t>
      </w:r>
      <w:r w:rsidRPr="00B33A52">
        <w:rPr>
          <w:rFonts w:ascii="Times New Roman" w:hAnsi="Times New Roman"/>
          <w:sz w:val="28"/>
          <w:szCs w:val="28"/>
        </w:rPr>
        <w:t xml:space="preserve"> вв. Основные показатели, характеризующие население страны и ее отдельных территорий. Прогнозирование изменения численности населения России и ее отдельных территорий.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515D3517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Половой и возрастной состав населения страны. </w:t>
      </w:r>
      <w:r w:rsidRPr="00B33A52">
        <w:rPr>
          <w:rFonts w:ascii="Times New Roman" w:hAnsi="Times New Roman"/>
          <w:sz w:val="28"/>
          <w:szCs w:val="28"/>
        </w:rPr>
        <w:t>Своеобразие полового и возрастного состава и определяющие его факторы.  Средняя прогнозируемая продолжительность жизни мужского и женского населения.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7FCA864C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Народы и религии России.</w:t>
      </w:r>
      <w:r w:rsidRPr="00B33A52">
        <w:rPr>
          <w:rFonts w:ascii="Times New Roman" w:hAnsi="Times New Roman"/>
          <w:sz w:val="28"/>
          <w:szCs w:val="28"/>
        </w:rPr>
        <w:t xml:space="preserve">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  <w:r w:rsidRPr="00B33A52">
        <w:rPr>
          <w:rFonts w:ascii="Times New Roman" w:hAnsi="Times New Roman"/>
          <w:sz w:val="28"/>
          <w:szCs w:val="28"/>
        </w:rPr>
        <w:tab/>
      </w:r>
    </w:p>
    <w:p w14:paraId="178F14BD" w14:textId="0C022ADD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Особенности размещения населения России.</w:t>
      </w:r>
      <w:r w:rsidRPr="00B33A52">
        <w:rPr>
          <w:rFonts w:ascii="Times New Roman" w:hAnsi="Times New Roman"/>
          <w:sz w:val="28"/>
          <w:szCs w:val="28"/>
        </w:rP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населения.</w:t>
      </w:r>
    </w:p>
    <w:p w14:paraId="671B4557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Миграции населения России. </w:t>
      </w:r>
      <w:r w:rsidRPr="00B33A52">
        <w:rPr>
          <w:rFonts w:ascii="Times New Roman" w:hAnsi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14:paraId="5D80205A" w14:textId="267E1B03" w:rsidR="00F25520" w:rsidRPr="00B33A52" w:rsidRDefault="0068159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="00F25520" w:rsidRPr="00B33A52">
        <w:rPr>
          <w:rFonts w:ascii="Times New Roman" w:hAnsi="Times New Roman"/>
          <w:b/>
          <w:i/>
          <w:sz w:val="28"/>
          <w:szCs w:val="28"/>
        </w:rPr>
        <w:t>еловеческий капитал страны.</w:t>
      </w:r>
      <w:r w:rsidR="00F25520" w:rsidRPr="00B33A52">
        <w:rPr>
          <w:rFonts w:ascii="Times New Roman" w:hAnsi="Times New Roman"/>
          <w:sz w:val="28"/>
          <w:szCs w:val="28"/>
        </w:rPr>
        <w:t xml:space="preserve"> 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14:paraId="3E1A12A8" w14:textId="33487669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6</w:t>
      </w:r>
      <w:r w:rsidRPr="00B33A52">
        <w:rPr>
          <w:rFonts w:ascii="Times New Roman" w:hAnsi="Times New Roman"/>
          <w:b/>
          <w:sz w:val="28"/>
          <w:szCs w:val="28"/>
        </w:rPr>
        <w:t>. Хозяйство России.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14:paraId="094A9166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Особенности хозяйства России.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Отраслевая,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</w:t>
      </w:r>
    </w:p>
    <w:p w14:paraId="0CB8ABC8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Производственный капитал.</w:t>
      </w:r>
      <w:r w:rsidRPr="00B33A52">
        <w:rPr>
          <w:rFonts w:ascii="Times New Roman" w:hAnsi="Times New Roman"/>
          <w:sz w:val="28"/>
          <w:szCs w:val="28"/>
        </w:rPr>
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14:paraId="23A2D433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Топливно-энергетический комплекс (ТЭК).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14:paraId="38B37960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Машиностроение.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металлоемкого машиностроения по картам.</w:t>
      </w:r>
    </w:p>
    <w:p w14:paraId="58443157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Металлургия.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 Металлургия и охрана окружающей среды.</w:t>
      </w:r>
    </w:p>
    <w:p w14:paraId="4B25ABCC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Химическая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14:paraId="7F3C9F1A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Лесная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14:paraId="393D5155" w14:textId="66D47AE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Агропромышленный комплекс. </w:t>
      </w:r>
      <w:r w:rsidRPr="00B33A52">
        <w:rPr>
          <w:rFonts w:ascii="Times New Roman" w:hAnsi="Times New Roman"/>
          <w:sz w:val="28"/>
          <w:szCs w:val="28"/>
        </w:rPr>
        <w:t xml:space="preserve"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 Сельское </w:t>
      </w:r>
      <w:r w:rsidR="00E445A4" w:rsidRPr="00B33A52">
        <w:rPr>
          <w:rFonts w:ascii="Times New Roman" w:hAnsi="Times New Roman"/>
          <w:sz w:val="28"/>
          <w:szCs w:val="28"/>
        </w:rPr>
        <w:t>хозяйство и</w:t>
      </w:r>
      <w:r w:rsidRPr="00B33A52">
        <w:rPr>
          <w:rFonts w:ascii="Times New Roman" w:hAnsi="Times New Roman"/>
          <w:sz w:val="28"/>
          <w:szCs w:val="28"/>
        </w:rPr>
        <w:t xml:space="preserve"> охрана окружающей среды.</w:t>
      </w:r>
    </w:p>
    <w:p w14:paraId="61D23C3C" w14:textId="5B480649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Пищевая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центры. Сельское </w:t>
      </w:r>
      <w:r w:rsidR="00E445A4" w:rsidRPr="00B33A52">
        <w:rPr>
          <w:rFonts w:ascii="Times New Roman" w:hAnsi="Times New Roman"/>
          <w:sz w:val="28"/>
          <w:szCs w:val="28"/>
        </w:rPr>
        <w:t>хозяйство и</w:t>
      </w:r>
      <w:r w:rsidRPr="00B33A52">
        <w:rPr>
          <w:rFonts w:ascii="Times New Roman" w:hAnsi="Times New Roman"/>
          <w:sz w:val="28"/>
          <w:szCs w:val="28"/>
        </w:rPr>
        <w:t xml:space="preserve">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</w:t>
      </w:r>
      <w:r w:rsidR="00E445A4" w:rsidRPr="00B33A52">
        <w:rPr>
          <w:rFonts w:ascii="Times New Roman" w:hAnsi="Times New Roman"/>
          <w:sz w:val="28"/>
          <w:szCs w:val="28"/>
        </w:rPr>
        <w:t>промышленность и</w:t>
      </w:r>
      <w:r w:rsidRPr="00B33A52">
        <w:rPr>
          <w:rFonts w:ascii="Times New Roman" w:hAnsi="Times New Roman"/>
          <w:sz w:val="28"/>
          <w:szCs w:val="28"/>
        </w:rPr>
        <w:t xml:space="preserve"> охрана окружающей среды.</w:t>
      </w:r>
    </w:p>
    <w:p w14:paraId="595DAA01" w14:textId="4F915925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Сфера услуг (инфраструктурный комплекс).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</w:t>
      </w:r>
      <w:r w:rsidR="00E445A4" w:rsidRPr="00B33A52">
        <w:rPr>
          <w:rFonts w:ascii="Times New Roman" w:hAnsi="Times New Roman"/>
          <w:sz w:val="28"/>
          <w:szCs w:val="28"/>
        </w:rPr>
        <w:t>Транспорт и</w:t>
      </w:r>
      <w:r w:rsidRPr="00B33A52">
        <w:rPr>
          <w:rFonts w:ascii="Times New Roman" w:hAnsi="Times New Roman"/>
          <w:sz w:val="28"/>
          <w:szCs w:val="28"/>
        </w:rPr>
        <w:t xml:space="preserve">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14:paraId="794FD947" w14:textId="7D7955F3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7</w:t>
      </w:r>
      <w:r w:rsidRPr="00B33A52">
        <w:rPr>
          <w:rFonts w:ascii="Times New Roman" w:hAnsi="Times New Roman"/>
          <w:b/>
          <w:sz w:val="28"/>
          <w:szCs w:val="28"/>
        </w:rPr>
        <w:t>. Районы России.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14:paraId="074F6EBC" w14:textId="5C75585C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Природно-хозяйственное районирование России. </w:t>
      </w:r>
      <w:r w:rsidRPr="00B33A52">
        <w:rPr>
          <w:rFonts w:ascii="Times New Roman" w:hAnsi="Times New Roman"/>
          <w:sz w:val="28"/>
          <w:szCs w:val="28"/>
        </w:rPr>
        <w:t xml:space="preserve">Принципы и </w:t>
      </w:r>
      <w:r w:rsidR="00E445A4" w:rsidRPr="00B33A52">
        <w:rPr>
          <w:rFonts w:ascii="Times New Roman" w:hAnsi="Times New Roman"/>
          <w:sz w:val="28"/>
          <w:szCs w:val="28"/>
        </w:rPr>
        <w:t>виды природно</w:t>
      </w:r>
      <w:r w:rsidRPr="00B33A52">
        <w:rPr>
          <w:rFonts w:ascii="Times New Roman" w:hAnsi="Times New Roman"/>
          <w:sz w:val="28"/>
          <w:szCs w:val="28"/>
        </w:rPr>
        <w:t>-хозяйственного районирования страны. Анализ различных видов районирования России.</w:t>
      </w:r>
    </w:p>
    <w:p w14:paraId="0D57D22E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Крупные регионы и районы России. </w:t>
      </w:r>
    </w:p>
    <w:p w14:paraId="7D26E4CE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i/>
          <w:sz w:val="28"/>
          <w:szCs w:val="28"/>
        </w:rPr>
        <w:t>Регионы России:</w:t>
      </w:r>
      <w:r w:rsidRPr="00B33A52">
        <w:rPr>
          <w:rFonts w:ascii="Times New Roman" w:hAnsi="Times New Roman"/>
          <w:sz w:val="28"/>
          <w:szCs w:val="28"/>
        </w:rPr>
        <w:t xml:space="preserve"> Западный и Восточный.</w:t>
      </w:r>
    </w:p>
    <w:p w14:paraId="5824B895" w14:textId="77777777" w:rsidR="00F25520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i/>
          <w:sz w:val="28"/>
          <w:szCs w:val="28"/>
        </w:rPr>
        <w:t>Районы России:</w:t>
      </w:r>
      <w:r w:rsidRPr="00B33A52">
        <w:rPr>
          <w:rFonts w:ascii="Times New Roman" w:hAnsi="Times New Roman"/>
          <w:sz w:val="28"/>
          <w:szCs w:val="28"/>
        </w:rPr>
        <w:t xml:space="preserve"> Европейский север, Центральная Россия, Европейский Юг, </w:t>
      </w:r>
      <w:r>
        <w:rPr>
          <w:rFonts w:ascii="Times New Roman" w:hAnsi="Times New Roman"/>
          <w:sz w:val="28"/>
          <w:szCs w:val="28"/>
        </w:rPr>
        <w:t xml:space="preserve">Республика Крым, </w:t>
      </w:r>
      <w:r w:rsidRPr="00B33A52">
        <w:rPr>
          <w:rFonts w:ascii="Times New Roman" w:hAnsi="Times New Roman"/>
          <w:sz w:val="28"/>
          <w:szCs w:val="28"/>
        </w:rPr>
        <w:t>Поволжье, Урал, Западная Сибирь, В</w:t>
      </w:r>
      <w:r>
        <w:rPr>
          <w:rFonts w:ascii="Times New Roman" w:hAnsi="Times New Roman"/>
          <w:sz w:val="28"/>
          <w:szCs w:val="28"/>
        </w:rPr>
        <w:t xml:space="preserve">осточная Сибирь, Дальний Восток. </w:t>
      </w:r>
    </w:p>
    <w:p w14:paraId="13CA0ED0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Характеристика регионов и районов.</w:t>
      </w:r>
      <w:r w:rsidRPr="00B33A52">
        <w:rPr>
          <w:rFonts w:ascii="Times New Roman" w:hAnsi="Times New Roman"/>
          <w:sz w:val="28"/>
          <w:szCs w:val="28"/>
        </w:rPr>
        <w:t xml:space="preserve">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14:paraId="49A6FD81" w14:textId="77777777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14:paraId="265823B1" w14:textId="77777777" w:rsidR="00F25520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14:paraId="1E5E115F" w14:textId="4C8242C3" w:rsidR="00F25520" w:rsidRPr="00B33A52" w:rsidRDefault="00F25520" w:rsidP="00E445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</w:t>
      </w:r>
      <w:r w:rsidR="00E445A4">
        <w:rPr>
          <w:rFonts w:ascii="Times New Roman" w:hAnsi="Times New Roman"/>
          <w:b/>
          <w:sz w:val="28"/>
          <w:szCs w:val="28"/>
        </w:rPr>
        <w:t>8</w:t>
      </w:r>
      <w:r w:rsidRPr="00B33A52">
        <w:rPr>
          <w:rFonts w:ascii="Times New Roman" w:hAnsi="Times New Roman"/>
          <w:b/>
          <w:sz w:val="28"/>
          <w:szCs w:val="28"/>
        </w:rPr>
        <w:t>. Россия в современном мире</w:t>
      </w:r>
    </w:p>
    <w:p w14:paraId="19CD3BB6" w14:textId="77777777" w:rsidR="00F25520" w:rsidRDefault="00F25520" w:rsidP="00E44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России.</w:t>
      </w:r>
    </w:p>
    <w:p w14:paraId="6053818D" w14:textId="5C3479B0" w:rsidR="00F25520" w:rsidRPr="00B33A52" w:rsidRDefault="00F25520" w:rsidP="00E44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14:paraId="7E9DE6F9" w14:textId="182C9305" w:rsidR="00F25520" w:rsidRPr="00B33A52" w:rsidRDefault="00E445A4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Обучающийся</w:t>
      </w:r>
      <w:r w:rsidR="00F25520" w:rsidRPr="00B33A52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0AB2CCC1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14:paraId="0865C9FB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анализировать, обобщать и интерпретировать географическую информацию;</w:t>
      </w:r>
    </w:p>
    <w:p w14:paraId="440248B2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 результатам наблюдений находить и формулировать зависимости и закономерности;</w:t>
      </w:r>
    </w:p>
    <w:p w14:paraId="26ABBC71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определять и сравнивать количественные и качественные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2569047C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 процессе работы с одним или несколькими источниками информации выявлять содержащуюся в них противоречивую информацию;</w:t>
      </w:r>
    </w:p>
    <w:p w14:paraId="48DDBCD2" w14:textId="77777777" w:rsidR="00F25520" w:rsidRPr="00B33A52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составлять описание географических объектов, процессов и явлений;</w:t>
      </w:r>
    </w:p>
    <w:p w14:paraId="7DA1B1D5" w14:textId="77777777" w:rsidR="00F25520" w:rsidRPr="006E7390" w:rsidRDefault="00F25520" w:rsidP="00E445A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390">
        <w:rPr>
          <w:rFonts w:ascii="Times New Roman" w:hAnsi="Times New Roman"/>
          <w:sz w:val="28"/>
          <w:szCs w:val="28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14:paraId="3F3027A6" w14:textId="33109C7D" w:rsidR="00F25520" w:rsidRPr="00B33A52" w:rsidRDefault="00E445A4" w:rsidP="00E445A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Обучающийся</w:t>
      </w:r>
      <w:r w:rsidR="00F25520" w:rsidRPr="00B33A52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356DDB1B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14:paraId="527B5F71" w14:textId="3833EE41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14:paraId="62095A93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строить простые планы местности;</w:t>
      </w:r>
    </w:p>
    <w:p w14:paraId="1BE4A228" w14:textId="3B48012A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создавать простые географические карты различного содержания;</w:t>
      </w:r>
    </w:p>
    <w:p w14:paraId="2D2D8976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моделировать географические объекты и явления при помощи компьютерных программ;</w:t>
      </w:r>
    </w:p>
    <w:p w14:paraId="46FF3ECC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проводить простейшую их классификацию;</w:t>
      </w:r>
    </w:p>
    <w:p w14:paraId="4918E429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взаимосвязи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5AF5E0BE" w14:textId="77777777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абсолютной и относительной высоты, направления и скорости течения водных потоков;</w:t>
      </w:r>
    </w:p>
    <w:p w14:paraId="1DAAC9C3" w14:textId="27A8A3BE" w:rsidR="00F25520" w:rsidRPr="00B33A52" w:rsidRDefault="00F25520" w:rsidP="00E445A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</w:t>
      </w:r>
      <w:r w:rsidR="00E445A4">
        <w:rPr>
          <w:rFonts w:ascii="Times New Roman" w:hAnsi="Times New Roman"/>
          <w:sz w:val="28"/>
          <w:szCs w:val="28"/>
        </w:rPr>
        <w:t>развития.</w:t>
      </w:r>
    </w:p>
    <w:p w14:paraId="1E76F897" w14:textId="77777777" w:rsidR="00E445A4" w:rsidRDefault="00E445A4" w:rsidP="00F255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C0B12F5" w14:textId="24104014" w:rsidR="00F25520" w:rsidRPr="00B33A52" w:rsidRDefault="00F25520" w:rsidP="00E445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0FE32809" w14:textId="77777777" w:rsidR="00F25520" w:rsidRPr="00B33A52" w:rsidRDefault="00F25520" w:rsidP="00E4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Учебно-методическое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14:paraId="18838B62" w14:textId="5DA309E4" w:rsidR="00F25520" w:rsidRPr="00B33A52" w:rsidRDefault="00F25520" w:rsidP="00E445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Алексеев А.И., Николина В.В., Липкина Е.К.  География.   5-6 классы.   Учебник, </w:t>
      </w:r>
      <w:r w:rsidR="00E445A4" w:rsidRPr="00B33A52">
        <w:rPr>
          <w:rFonts w:ascii="Times New Roman" w:hAnsi="Times New Roman"/>
          <w:sz w:val="28"/>
          <w:szCs w:val="28"/>
        </w:rPr>
        <w:t>- М.</w:t>
      </w:r>
      <w:r w:rsidRPr="00B33A52">
        <w:rPr>
          <w:rFonts w:ascii="Times New Roman" w:hAnsi="Times New Roman"/>
          <w:sz w:val="28"/>
          <w:szCs w:val="28"/>
        </w:rPr>
        <w:t xml:space="preserve">:  Просвещение, 2012 </w:t>
      </w:r>
    </w:p>
    <w:p w14:paraId="0986E53A" w14:textId="77777777" w:rsidR="00F25520" w:rsidRPr="00B33A52" w:rsidRDefault="00F25520" w:rsidP="00E445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Николина В.В.  </w:t>
      </w:r>
      <w:hyperlink r:id="rId6" w:tooltip="География. 5-6 класс. Поурочные разработки" w:history="1">
        <w:r w:rsidRPr="00B33A52">
          <w:rPr>
            <w:rFonts w:ascii="Times New Roman" w:hAnsi="Times New Roman"/>
            <w:bCs/>
            <w:sz w:val="28"/>
            <w:szCs w:val="28"/>
          </w:rPr>
          <w:t>География. 5-6 классы.  Поурочные разработки</w:t>
        </w:r>
      </w:hyperlink>
      <w:r w:rsidRPr="00B33A52">
        <w:rPr>
          <w:rFonts w:ascii="Times New Roman" w:hAnsi="Times New Roman"/>
          <w:sz w:val="28"/>
          <w:szCs w:val="28"/>
        </w:rPr>
        <w:t>,  - М.: Просвещение, 2012 </w:t>
      </w:r>
    </w:p>
    <w:p w14:paraId="1714A582" w14:textId="21B7AC40" w:rsidR="00F25520" w:rsidRPr="00B33A52" w:rsidRDefault="00F25520" w:rsidP="00E445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Николина В.В.  География.   Мой – тренажер.</w:t>
      </w:r>
      <w:r w:rsidRPr="00B33A52">
        <w:rPr>
          <w:rFonts w:ascii="Times New Roman" w:hAnsi="Times New Roman"/>
          <w:b/>
          <w:sz w:val="28"/>
          <w:szCs w:val="28"/>
        </w:rPr>
        <w:t xml:space="preserve">  </w:t>
      </w:r>
      <w:r w:rsidRPr="00B33A52">
        <w:rPr>
          <w:rFonts w:ascii="Times New Roman" w:hAnsi="Times New Roman"/>
          <w:sz w:val="28"/>
          <w:szCs w:val="28"/>
        </w:rPr>
        <w:t xml:space="preserve">5-6 классы.  Рабочая тетрадь, </w:t>
      </w:r>
      <w:r w:rsidR="00E445A4" w:rsidRPr="00B33A52">
        <w:rPr>
          <w:rFonts w:ascii="Times New Roman" w:hAnsi="Times New Roman"/>
          <w:sz w:val="28"/>
          <w:szCs w:val="28"/>
        </w:rPr>
        <w:t>- М.</w:t>
      </w:r>
      <w:r w:rsidRPr="00B33A52">
        <w:rPr>
          <w:rFonts w:ascii="Times New Roman" w:hAnsi="Times New Roman"/>
          <w:sz w:val="28"/>
          <w:szCs w:val="28"/>
        </w:rPr>
        <w:t xml:space="preserve">: </w:t>
      </w:r>
      <w:r w:rsidR="00E445A4" w:rsidRPr="00B33A52">
        <w:rPr>
          <w:rFonts w:ascii="Times New Roman" w:hAnsi="Times New Roman"/>
          <w:sz w:val="28"/>
          <w:szCs w:val="28"/>
        </w:rPr>
        <w:t>Просвещение, 2012</w:t>
      </w:r>
      <w:r w:rsidRPr="00B33A52">
        <w:rPr>
          <w:rFonts w:ascii="Times New Roman" w:hAnsi="Times New Roman"/>
          <w:sz w:val="28"/>
          <w:szCs w:val="28"/>
        </w:rPr>
        <w:t xml:space="preserve"> </w:t>
      </w:r>
    </w:p>
    <w:p w14:paraId="0E1E31FD" w14:textId="5D71A4B1" w:rsidR="00F25520" w:rsidRPr="00B33A52" w:rsidRDefault="00F25520" w:rsidP="00E445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Николина В.В.</w:t>
      </w:r>
      <w:r w:rsidR="00E445A4" w:rsidRPr="00B33A52">
        <w:rPr>
          <w:rFonts w:ascii="Times New Roman" w:hAnsi="Times New Roman"/>
          <w:sz w:val="28"/>
          <w:szCs w:val="28"/>
        </w:rPr>
        <w:t>, Липкина</w:t>
      </w:r>
      <w:r w:rsidRPr="00B33A52">
        <w:rPr>
          <w:rFonts w:ascii="Times New Roman" w:hAnsi="Times New Roman"/>
          <w:sz w:val="28"/>
          <w:szCs w:val="28"/>
        </w:rPr>
        <w:t xml:space="preserve"> Е.К.  </w:t>
      </w:r>
      <w:hyperlink r:id="rId7" w:tooltip="География. 5-9 классы. Проекты и творческие работы" w:history="1">
        <w:r w:rsidRPr="00B33A52">
          <w:rPr>
            <w:rFonts w:ascii="Times New Roman" w:hAnsi="Times New Roman"/>
            <w:bCs/>
            <w:sz w:val="28"/>
            <w:szCs w:val="28"/>
          </w:rPr>
          <w:t xml:space="preserve">География. 5-9 классы.  </w:t>
        </w:r>
        <w:r w:rsidR="00E445A4" w:rsidRPr="00B33A52">
          <w:rPr>
            <w:rFonts w:ascii="Times New Roman" w:hAnsi="Times New Roman"/>
            <w:bCs/>
            <w:sz w:val="28"/>
            <w:szCs w:val="28"/>
          </w:rPr>
          <w:t>Проекты и творческие</w:t>
        </w:r>
        <w:r w:rsidRPr="00B33A52">
          <w:rPr>
            <w:rFonts w:ascii="Times New Roman" w:hAnsi="Times New Roman"/>
            <w:bCs/>
            <w:sz w:val="28"/>
            <w:szCs w:val="28"/>
          </w:rPr>
          <w:t xml:space="preserve"> работы</w:t>
        </w:r>
      </w:hyperlink>
      <w:r w:rsidRPr="00B33A52">
        <w:rPr>
          <w:rFonts w:ascii="Times New Roman" w:hAnsi="Times New Roman"/>
          <w:sz w:val="28"/>
          <w:szCs w:val="28"/>
        </w:rPr>
        <w:t>,  - М.: Просвещение, 2012 </w:t>
      </w:r>
    </w:p>
    <w:p w14:paraId="37706E82" w14:textId="26BF770B" w:rsidR="00F25520" w:rsidRPr="00B33A52" w:rsidRDefault="00F25520" w:rsidP="00E445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Николина В.В.,   Алексеев А.И.,   Липкина Е.К.  География.   </w:t>
      </w:r>
      <w:r w:rsidR="00E445A4" w:rsidRPr="00B33A52">
        <w:rPr>
          <w:rFonts w:ascii="Times New Roman" w:hAnsi="Times New Roman"/>
          <w:sz w:val="28"/>
          <w:szCs w:val="28"/>
        </w:rPr>
        <w:t>Рабочие программы</w:t>
      </w:r>
      <w:r w:rsidRPr="00B33A52">
        <w:rPr>
          <w:rFonts w:ascii="Times New Roman" w:hAnsi="Times New Roman"/>
          <w:sz w:val="28"/>
          <w:szCs w:val="28"/>
        </w:rPr>
        <w:t xml:space="preserve">.   </w:t>
      </w:r>
      <w:r w:rsidR="00E445A4" w:rsidRPr="00B33A52">
        <w:rPr>
          <w:rFonts w:ascii="Times New Roman" w:hAnsi="Times New Roman"/>
          <w:sz w:val="28"/>
          <w:szCs w:val="28"/>
        </w:rPr>
        <w:t>Предметная линия учебников</w:t>
      </w:r>
      <w:r w:rsidRPr="00B33A52">
        <w:rPr>
          <w:rFonts w:ascii="Times New Roman" w:hAnsi="Times New Roman"/>
          <w:sz w:val="28"/>
          <w:szCs w:val="28"/>
        </w:rPr>
        <w:t xml:space="preserve"> «Полярная звезда». 5-9 классы. Пособие для учителей общеобразовательных учреждений, - М.: Просвещение, 2011</w:t>
      </w:r>
      <w:r w:rsidRPr="00B33A52">
        <w:rPr>
          <w:rFonts w:ascii="Times New Roman" w:hAnsi="Times New Roman"/>
          <w:sz w:val="28"/>
          <w:szCs w:val="28"/>
        </w:rPr>
        <w:br/>
      </w:r>
    </w:p>
    <w:p w14:paraId="631AA6EE" w14:textId="77777777" w:rsidR="00681590" w:rsidRDefault="00681590" w:rsidP="00F255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F4C4285" w14:textId="71F1C4E0" w:rsidR="00F25520" w:rsidRPr="00B33A52" w:rsidRDefault="00F25520" w:rsidP="00E445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14:paraId="477AE2B0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Современное лабораторное и демонстрационное оборудование.</w:t>
      </w:r>
    </w:p>
    <w:p w14:paraId="505743D1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технических и информационно-коммуникативных средств обучения, включающих:</w:t>
      </w:r>
    </w:p>
    <w:p w14:paraId="3ED18683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графопроектор</w:t>
      </w:r>
      <w:proofErr w:type="spellEnd"/>
      <w:r w:rsidRPr="00B33A52">
        <w:rPr>
          <w:rFonts w:ascii="Times New Roman" w:hAnsi="Times New Roman"/>
          <w:sz w:val="28"/>
          <w:szCs w:val="28"/>
        </w:rPr>
        <w:t>;</w:t>
      </w:r>
    </w:p>
    <w:p w14:paraId="0722246A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аппаратуру для записи и воспроизведения аудио- и видеоинформации;</w:t>
      </w:r>
    </w:p>
    <w:p w14:paraId="43DB9B4C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персональный компьютер;</w:t>
      </w:r>
    </w:p>
    <w:p w14:paraId="5AE19391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компьютеры;</w:t>
      </w:r>
    </w:p>
    <w:p w14:paraId="1AE6FD2A" w14:textId="016B69CC" w:rsidR="00F25520" w:rsidRPr="00B33A52" w:rsidRDefault="00E445A4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="00F25520" w:rsidRPr="00B33A52">
        <w:rPr>
          <w:rFonts w:ascii="Times New Roman" w:hAnsi="Times New Roman"/>
          <w:sz w:val="28"/>
          <w:szCs w:val="28"/>
        </w:rPr>
        <w:t>;</w:t>
      </w:r>
    </w:p>
    <w:p w14:paraId="2A8B05C8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экран;</w:t>
      </w:r>
    </w:p>
    <w:p w14:paraId="3269951C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B33A52">
        <w:rPr>
          <w:rFonts w:ascii="Times New Roman" w:hAnsi="Times New Roman"/>
          <w:sz w:val="28"/>
          <w:szCs w:val="28"/>
        </w:rPr>
        <w:t>;</w:t>
      </w:r>
    </w:p>
    <w:p w14:paraId="178A29A4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широкоплоскостной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интернет;</w:t>
      </w:r>
    </w:p>
    <w:p w14:paraId="2A6C4395" w14:textId="77777777" w:rsidR="00F25520" w:rsidRPr="00B33A52" w:rsidRDefault="00F25520" w:rsidP="00E445A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оборудование для спутниковой навигации.</w:t>
      </w:r>
    </w:p>
    <w:p w14:paraId="16697E27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географических карт:</w:t>
      </w:r>
    </w:p>
    <w:p w14:paraId="68195B88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Физическая карта полушарий;</w:t>
      </w:r>
    </w:p>
    <w:p w14:paraId="2FD9678B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Политическая карта полушарий;</w:t>
      </w:r>
    </w:p>
    <w:p w14:paraId="426611FE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Тектоническая карта мира;</w:t>
      </w:r>
    </w:p>
    <w:p w14:paraId="60CD1696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Карта плотность населения мира;</w:t>
      </w:r>
    </w:p>
    <w:p w14:paraId="36E8661D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Карта маршрутов важнейших путешествий;</w:t>
      </w:r>
    </w:p>
    <w:p w14:paraId="0CA2366A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Физическая карта России;</w:t>
      </w:r>
    </w:p>
    <w:p w14:paraId="460E25BF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Топографическая карта; </w:t>
      </w:r>
    </w:p>
    <w:p w14:paraId="27CAF4CB" w14:textId="77777777" w:rsidR="00F25520" w:rsidRPr="00B33A52" w:rsidRDefault="00F25520" w:rsidP="00E445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План местности.</w:t>
      </w:r>
    </w:p>
    <w:p w14:paraId="301DD282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Тематические таблицы по всем разделам курса.</w:t>
      </w:r>
    </w:p>
    <w:p w14:paraId="03219900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портретов выдающихся географов и путешественников.</w:t>
      </w:r>
    </w:p>
    <w:p w14:paraId="3AF74B53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Справочно-информационная и научно-популярная литература.</w:t>
      </w:r>
    </w:p>
    <w:p w14:paraId="3C117D15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т. д.</w:t>
      </w:r>
    </w:p>
    <w:p w14:paraId="05F85584" w14:textId="77777777" w:rsidR="00F25520" w:rsidRPr="00B33A52" w:rsidRDefault="00F25520" w:rsidP="00E445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Экспозиционные стенды.</w:t>
      </w:r>
    </w:p>
    <w:p w14:paraId="22F555FD" w14:textId="77777777" w:rsidR="00F25520" w:rsidRPr="00B33A52" w:rsidRDefault="00F25520" w:rsidP="00F25520">
      <w:pPr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14:paraId="38F084C1" w14:textId="7EB43A11" w:rsidR="00F25520" w:rsidRDefault="00F25520" w:rsidP="006B6FC3">
      <w:pPr>
        <w:pStyle w:val="a3"/>
        <w:jc w:val="both"/>
        <w:rPr>
          <w:rFonts w:ascii="Times New Roman" w:hAnsi="Times New Roman"/>
          <w:sz w:val="28"/>
          <w:szCs w:val="28"/>
        </w:rPr>
        <w:sectPr w:rsidR="00F25520" w:rsidSect="00C25417">
          <w:pgSz w:w="11906" w:h="16838"/>
          <w:pgMar w:top="568" w:right="851" w:bottom="540" w:left="851" w:header="709" w:footer="709" w:gutter="0"/>
          <w:cols w:space="708"/>
          <w:docGrid w:linePitch="360"/>
        </w:sectPr>
      </w:pPr>
    </w:p>
    <w:p w14:paraId="44D90011" w14:textId="58884462" w:rsidR="008E0888" w:rsidRDefault="008E0888" w:rsidP="006B6FC3"/>
    <w:sectPr w:rsidR="008E0888" w:rsidSect="006815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E4B"/>
    <w:multiLevelType w:val="hybridMultilevel"/>
    <w:tmpl w:val="F6CA2916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" w15:restartNumberingAfterBreak="0">
    <w:nsid w:val="07F85419"/>
    <w:multiLevelType w:val="hybridMultilevel"/>
    <w:tmpl w:val="2F563B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83374E"/>
    <w:multiLevelType w:val="hybridMultilevel"/>
    <w:tmpl w:val="E9029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E0EF8"/>
    <w:multiLevelType w:val="hybridMultilevel"/>
    <w:tmpl w:val="02D64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036E"/>
    <w:multiLevelType w:val="hybridMultilevel"/>
    <w:tmpl w:val="8000F080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6" w15:restartNumberingAfterBreak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D35AC"/>
    <w:multiLevelType w:val="hybridMultilevel"/>
    <w:tmpl w:val="960C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5AD"/>
    <w:multiLevelType w:val="hybridMultilevel"/>
    <w:tmpl w:val="F0081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6D287B"/>
    <w:multiLevelType w:val="hybridMultilevel"/>
    <w:tmpl w:val="55E0F58A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14C1E97"/>
    <w:multiLevelType w:val="hybridMultilevel"/>
    <w:tmpl w:val="9372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0B07"/>
    <w:multiLevelType w:val="hybridMultilevel"/>
    <w:tmpl w:val="975E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1F2C"/>
    <w:multiLevelType w:val="hybridMultilevel"/>
    <w:tmpl w:val="01E28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65EDE"/>
    <w:multiLevelType w:val="hybridMultilevel"/>
    <w:tmpl w:val="46B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7C3D"/>
    <w:multiLevelType w:val="hybridMultilevel"/>
    <w:tmpl w:val="2466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FA29D8"/>
    <w:multiLevelType w:val="hybridMultilevel"/>
    <w:tmpl w:val="7D1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23"/>
  </w:num>
  <w:num w:numId="10">
    <w:abstractNumId w:val="19"/>
  </w:num>
  <w:num w:numId="11">
    <w:abstractNumId w:val="20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16"/>
  </w:num>
  <w:num w:numId="18">
    <w:abstractNumId w:val="18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E"/>
    <w:rsid w:val="00487663"/>
    <w:rsid w:val="00681590"/>
    <w:rsid w:val="006B6FC3"/>
    <w:rsid w:val="00837E1A"/>
    <w:rsid w:val="008E0888"/>
    <w:rsid w:val="009F5706"/>
    <w:rsid w:val="00E3793E"/>
    <w:rsid w:val="00E445A4"/>
    <w:rsid w:val="00F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291"/>
  <w15:chartTrackingRefBased/>
  <w15:docId w15:val="{B3B2BA84-4FC4-4EAF-BB91-462EB76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20"/>
  </w:style>
  <w:style w:type="paragraph" w:styleId="2">
    <w:name w:val="heading 2"/>
    <w:basedOn w:val="a"/>
    <w:next w:val="a"/>
    <w:link w:val="20"/>
    <w:uiPriority w:val="99"/>
    <w:qFormat/>
    <w:rsid w:val="00F2552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25520"/>
    <w:pPr>
      <w:spacing w:before="240" w:after="60" w:line="276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5520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5520"/>
    <w:rPr>
      <w:rFonts w:ascii="Arial" w:eastAsia="Calibri" w:hAnsi="Arial" w:cs="Arial"/>
    </w:rPr>
  </w:style>
  <w:style w:type="paragraph" w:styleId="a3">
    <w:name w:val="No Spacing"/>
    <w:uiPriority w:val="99"/>
    <w:qFormat/>
    <w:rsid w:val="00F25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F2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2552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255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F25520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F255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mall1">
    <w:name w:val="small1"/>
    <w:uiPriority w:val="99"/>
    <w:rsid w:val="00F25520"/>
    <w:rPr>
      <w:rFonts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F2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2552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rsid w:val="00F255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F2552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rsid w:val="00F255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qFormat/>
    <w:rsid w:val="00F25520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customStyle="1" w:styleId="21">
    <w:name w:val="Сетка таблицы2"/>
    <w:basedOn w:val="a1"/>
    <w:next w:val="ad"/>
    <w:uiPriority w:val="39"/>
    <w:rsid w:val="009F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99"/>
    <w:rsid w:val="009F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3043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2753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4</cp:revision>
  <dcterms:created xsi:type="dcterms:W3CDTF">2022-08-31T15:18:00Z</dcterms:created>
  <dcterms:modified xsi:type="dcterms:W3CDTF">2023-09-07T07:53:00Z</dcterms:modified>
</cp:coreProperties>
</file>