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E8503" w14:textId="77777777" w:rsidR="00BC159B" w:rsidRDefault="00BC159B" w:rsidP="00BC159B">
      <w:pPr>
        <w:spacing w:after="0" w:line="240" w:lineRule="auto"/>
        <w:jc w:val="right"/>
        <w:rPr>
          <w:rFonts w:ascii="Times New Roman" w:hAnsi="Times New Roman"/>
          <w:sz w:val="28"/>
          <w:szCs w:val="28"/>
        </w:rPr>
      </w:pPr>
      <w:r>
        <w:rPr>
          <w:rFonts w:ascii="Times New Roman" w:hAnsi="Times New Roman"/>
          <w:sz w:val="28"/>
          <w:szCs w:val="28"/>
        </w:rPr>
        <w:t>Приложение к ОП</w:t>
      </w:r>
    </w:p>
    <w:p w14:paraId="20E179D1" w14:textId="77777777" w:rsidR="00BC159B" w:rsidRDefault="00BC159B" w:rsidP="00BC159B">
      <w:pPr>
        <w:spacing w:after="0" w:line="240" w:lineRule="auto"/>
        <w:jc w:val="center"/>
        <w:rPr>
          <w:rFonts w:ascii="Times New Roman" w:hAnsi="Times New Roman"/>
          <w:sz w:val="28"/>
          <w:szCs w:val="28"/>
        </w:rPr>
      </w:pPr>
    </w:p>
    <w:p w14:paraId="050B0379" w14:textId="77777777" w:rsidR="00BC159B" w:rsidRDefault="00BC159B" w:rsidP="00BC159B">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общеобразовательное учреждение</w:t>
      </w:r>
    </w:p>
    <w:p w14:paraId="1290E372" w14:textId="77777777" w:rsidR="00BC159B" w:rsidRDefault="00BC159B" w:rsidP="00BC159B">
      <w:pPr>
        <w:spacing w:after="0" w:line="240" w:lineRule="auto"/>
        <w:jc w:val="center"/>
        <w:rPr>
          <w:rFonts w:ascii="Times New Roman" w:hAnsi="Times New Roman"/>
          <w:b/>
          <w:sz w:val="28"/>
          <w:szCs w:val="28"/>
        </w:rPr>
      </w:pPr>
      <w:r>
        <w:rPr>
          <w:rFonts w:ascii="Times New Roman" w:hAnsi="Times New Roman"/>
          <w:b/>
          <w:sz w:val="28"/>
          <w:szCs w:val="28"/>
        </w:rPr>
        <w:t>города Новосибирска «Лицей № 185»</w:t>
      </w:r>
    </w:p>
    <w:p w14:paraId="5B723F84" w14:textId="77777777" w:rsidR="00BC159B" w:rsidRDefault="00BC159B" w:rsidP="00BC159B">
      <w:pPr>
        <w:jc w:val="right"/>
        <w:rPr>
          <w:rFonts w:ascii="Times New Roman" w:hAnsi="Times New Roman"/>
          <w:sz w:val="28"/>
          <w:szCs w:val="28"/>
        </w:rPr>
      </w:pPr>
    </w:p>
    <w:tbl>
      <w:tblPr>
        <w:tblStyle w:val="2"/>
        <w:tblpPr w:leftFromText="180" w:rightFromText="180" w:vertAnchor="text" w:horzAnchor="margin" w:tblpY="302"/>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BC159B" w14:paraId="126E80FB" w14:textId="77777777" w:rsidTr="00887F85">
        <w:trPr>
          <w:trHeight w:val="1252"/>
        </w:trPr>
        <w:tc>
          <w:tcPr>
            <w:tcW w:w="5331" w:type="dxa"/>
            <w:hideMark/>
          </w:tcPr>
          <w:p w14:paraId="48FB8025" w14:textId="77777777" w:rsidR="00BC159B" w:rsidRDefault="00BC159B" w:rsidP="00887F85">
            <w:pPr>
              <w:jc w:val="both"/>
              <w:rPr>
                <w:rFonts w:ascii="Times New Roman" w:hAnsi="Times New Roman"/>
                <w:b/>
                <w:sz w:val="28"/>
                <w:szCs w:val="28"/>
              </w:rPr>
            </w:pPr>
            <w:r>
              <w:rPr>
                <w:rFonts w:ascii="Times New Roman" w:hAnsi="Times New Roman"/>
                <w:b/>
                <w:sz w:val="28"/>
                <w:szCs w:val="28"/>
              </w:rPr>
              <w:t>Рассмотрено</w:t>
            </w:r>
          </w:p>
          <w:p w14:paraId="736FF96F" w14:textId="77777777" w:rsidR="00BC159B" w:rsidRDefault="00BC159B" w:rsidP="00887F85">
            <w:pPr>
              <w:jc w:val="both"/>
              <w:rPr>
                <w:rFonts w:ascii="Times New Roman" w:hAnsi="Times New Roman"/>
                <w:sz w:val="28"/>
                <w:szCs w:val="28"/>
              </w:rPr>
            </w:pPr>
            <w:r>
              <w:rPr>
                <w:rFonts w:ascii="Times New Roman" w:hAnsi="Times New Roman"/>
                <w:sz w:val="28"/>
                <w:szCs w:val="28"/>
              </w:rPr>
              <w:t>на заседании методического объединения</w:t>
            </w:r>
          </w:p>
          <w:p w14:paraId="29C10A0B" w14:textId="77777777" w:rsidR="00BC159B" w:rsidRDefault="00BC159B" w:rsidP="00887F85">
            <w:pPr>
              <w:jc w:val="both"/>
              <w:rPr>
                <w:rFonts w:ascii="Times New Roman" w:hAnsi="Times New Roman"/>
                <w:sz w:val="28"/>
                <w:szCs w:val="28"/>
              </w:rPr>
            </w:pPr>
            <w:r>
              <w:rPr>
                <w:rFonts w:ascii="Times New Roman" w:hAnsi="Times New Roman"/>
                <w:sz w:val="28"/>
                <w:szCs w:val="28"/>
              </w:rPr>
              <w:t xml:space="preserve">протокол № 1 от </w:t>
            </w:r>
            <w:r>
              <w:rPr>
                <w:rFonts w:ascii="Times New Roman" w:hAnsi="Times New Roman"/>
                <w:sz w:val="28"/>
                <w:szCs w:val="28"/>
                <w:u w:val="single"/>
              </w:rPr>
              <w:t xml:space="preserve">29.08. 2023 </w:t>
            </w:r>
          </w:p>
        </w:tc>
        <w:tc>
          <w:tcPr>
            <w:tcW w:w="5052" w:type="dxa"/>
            <w:hideMark/>
          </w:tcPr>
          <w:p w14:paraId="6DAAFF11" w14:textId="77777777" w:rsidR="00BC159B" w:rsidRDefault="00BC159B" w:rsidP="00887F85">
            <w:pPr>
              <w:jc w:val="center"/>
              <w:rPr>
                <w:rFonts w:ascii="Times New Roman" w:hAnsi="Times New Roman"/>
                <w:b/>
                <w:sz w:val="28"/>
                <w:szCs w:val="28"/>
              </w:rPr>
            </w:pPr>
            <w:r>
              <w:rPr>
                <w:rFonts w:ascii="Times New Roman" w:hAnsi="Times New Roman"/>
                <w:b/>
                <w:sz w:val="28"/>
                <w:szCs w:val="28"/>
              </w:rPr>
              <w:t>Утверждено</w:t>
            </w:r>
          </w:p>
          <w:p w14:paraId="54081C6C" w14:textId="77777777" w:rsidR="00BC159B" w:rsidRDefault="00BC159B" w:rsidP="00887F85">
            <w:pPr>
              <w:rPr>
                <w:rFonts w:ascii="Times New Roman" w:hAnsi="Times New Roman"/>
                <w:sz w:val="28"/>
                <w:szCs w:val="28"/>
              </w:rPr>
            </w:pPr>
            <w:r>
              <w:rPr>
                <w:rFonts w:ascii="Times New Roman" w:hAnsi="Times New Roman"/>
                <w:sz w:val="28"/>
                <w:szCs w:val="28"/>
              </w:rPr>
              <w:t xml:space="preserve">приказом директора МАОУ </w:t>
            </w:r>
          </w:p>
          <w:p w14:paraId="56372EC7" w14:textId="77777777" w:rsidR="00BC159B" w:rsidRDefault="00BC159B" w:rsidP="00887F85">
            <w:pPr>
              <w:rPr>
                <w:rFonts w:ascii="Times New Roman" w:hAnsi="Times New Roman"/>
                <w:sz w:val="28"/>
                <w:szCs w:val="28"/>
              </w:rPr>
            </w:pPr>
            <w:r>
              <w:rPr>
                <w:rFonts w:ascii="Times New Roman" w:hAnsi="Times New Roman"/>
                <w:sz w:val="28"/>
                <w:szCs w:val="28"/>
              </w:rPr>
              <w:t xml:space="preserve">№175 </w:t>
            </w:r>
            <w:proofErr w:type="gramStart"/>
            <w:r>
              <w:rPr>
                <w:rFonts w:ascii="Times New Roman" w:hAnsi="Times New Roman"/>
                <w:sz w:val="28"/>
                <w:szCs w:val="28"/>
              </w:rPr>
              <w:t>от  29.08.2023</w:t>
            </w:r>
            <w:proofErr w:type="gramEnd"/>
          </w:p>
          <w:p w14:paraId="1E0A7671" w14:textId="77777777" w:rsidR="00BC159B" w:rsidRDefault="00BC159B" w:rsidP="00887F85">
            <w:pPr>
              <w:rPr>
                <w:rFonts w:ascii="Times New Roman" w:hAnsi="Times New Roman"/>
                <w:sz w:val="28"/>
                <w:szCs w:val="28"/>
              </w:rPr>
            </w:pPr>
            <w:r>
              <w:rPr>
                <w:noProof/>
              </w:rPr>
              <w:drawing>
                <wp:inline distT="0" distB="0" distL="0" distR="0" wp14:anchorId="7F629291" wp14:editId="039DB84B">
                  <wp:extent cx="2362200" cy="857250"/>
                  <wp:effectExtent l="0" t="0" r="0" b="0"/>
                  <wp:docPr id="8" name="Рисунок 8" descr="C:\Users\Sch_185-2\Desktop\Подпись 2023-1.png"/>
                  <wp:cNvGraphicFramePr/>
                  <a:graphic xmlns:a="http://schemas.openxmlformats.org/drawingml/2006/main">
                    <a:graphicData uri="http://schemas.openxmlformats.org/drawingml/2006/picture">
                      <pic:pic xmlns:pic="http://schemas.openxmlformats.org/drawingml/2006/picture">
                        <pic:nvPicPr>
                          <pic:cNvPr id="1" name="Рисунок 1" descr="C:\Users\Sch_185-2\Desktop\Подпись 2023-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r>
      <w:tr w:rsidR="00BC159B" w14:paraId="6933B2E3" w14:textId="77777777" w:rsidTr="00887F85">
        <w:trPr>
          <w:trHeight w:val="1252"/>
        </w:trPr>
        <w:tc>
          <w:tcPr>
            <w:tcW w:w="5331" w:type="dxa"/>
            <w:hideMark/>
          </w:tcPr>
          <w:p w14:paraId="3456CBF1" w14:textId="77777777" w:rsidR="00BC159B" w:rsidRDefault="00BC159B" w:rsidP="00887F85">
            <w:pPr>
              <w:jc w:val="both"/>
              <w:rPr>
                <w:rFonts w:ascii="Times New Roman" w:hAnsi="Times New Roman"/>
                <w:b/>
                <w:sz w:val="28"/>
                <w:szCs w:val="28"/>
              </w:rPr>
            </w:pPr>
            <w:r>
              <w:rPr>
                <w:rFonts w:ascii="Times New Roman" w:hAnsi="Times New Roman"/>
                <w:b/>
                <w:sz w:val="28"/>
                <w:szCs w:val="28"/>
              </w:rPr>
              <w:t>Принято</w:t>
            </w:r>
          </w:p>
          <w:p w14:paraId="00DA9D38" w14:textId="77777777" w:rsidR="00BC159B" w:rsidRDefault="00BC159B" w:rsidP="00887F85">
            <w:pPr>
              <w:jc w:val="both"/>
              <w:rPr>
                <w:rFonts w:ascii="Times New Roman" w:hAnsi="Times New Roman"/>
                <w:sz w:val="28"/>
                <w:szCs w:val="28"/>
              </w:rPr>
            </w:pPr>
            <w:r>
              <w:rPr>
                <w:rFonts w:ascii="Times New Roman" w:hAnsi="Times New Roman"/>
                <w:sz w:val="28"/>
                <w:szCs w:val="28"/>
              </w:rPr>
              <w:t>на заседании педагогического совета</w:t>
            </w:r>
          </w:p>
          <w:p w14:paraId="5DCE1774" w14:textId="77777777" w:rsidR="00BC159B" w:rsidRDefault="00BC159B" w:rsidP="00887F85">
            <w:pPr>
              <w:jc w:val="both"/>
              <w:rPr>
                <w:rFonts w:ascii="Times New Roman" w:hAnsi="Times New Roman"/>
                <w:b/>
                <w:sz w:val="28"/>
                <w:szCs w:val="28"/>
              </w:rPr>
            </w:pPr>
            <w:r>
              <w:rPr>
                <w:rFonts w:ascii="Times New Roman" w:hAnsi="Times New Roman"/>
                <w:sz w:val="28"/>
                <w:szCs w:val="28"/>
              </w:rPr>
              <w:t xml:space="preserve">протокол № 1 от </w:t>
            </w:r>
            <w:r>
              <w:rPr>
                <w:rFonts w:ascii="Times New Roman" w:hAnsi="Times New Roman"/>
                <w:sz w:val="28"/>
                <w:szCs w:val="28"/>
                <w:u w:val="single"/>
              </w:rPr>
              <w:t>29.08.2023</w:t>
            </w:r>
          </w:p>
        </w:tc>
        <w:tc>
          <w:tcPr>
            <w:tcW w:w="5052" w:type="dxa"/>
            <w:hideMark/>
          </w:tcPr>
          <w:p w14:paraId="46669A21" w14:textId="77777777" w:rsidR="00BC159B" w:rsidRDefault="00BC159B" w:rsidP="00887F85">
            <w:pPr>
              <w:jc w:val="right"/>
              <w:rPr>
                <w:rFonts w:ascii="Times New Roman" w:hAnsi="Times New Roman"/>
                <w:b/>
                <w:sz w:val="28"/>
                <w:szCs w:val="28"/>
              </w:rPr>
            </w:pPr>
          </w:p>
        </w:tc>
      </w:tr>
    </w:tbl>
    <w:p w14:paraId="2560E206" w14:textId="77777777" w:rsidR="0064453A" w:rsidRDefault="0064453A" w:rsidP="0064453A"/>
    <w:p w14:paraId="10CBC5B7" w14:textId="77777777" w:rsidR="0064453A" w:rsidRDefault="0064453A" w:rsidP="0064453A"/>
    <w:p w14:paraId="746CC688" w14:textId="77777777" w:rsidR="0064453A" w:rsidRDefault="0064453A" w:rsidP="0064453A"/>
    <w:p w14:paraId="0C09536F" w14:textId="77777777" w:rsidR="0064453A" w:rsidRDefault="0064453A" w:rsidP="0064453A"/>
    <w:p w14:paraId="5CD27EE6" w14:textId="77777777" w:rsidR="0064453A" w:rsidRDefault="0064453A" w:rsidP="0064453A"/>
    <w:p w14:paraId="125B1287" w14:textId="77777777" w:rsidR="0064453A" w:rsidRDefault="0064453A" w:rsidP="0064453A">
      <w:pPr>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ПРОГРАММА ПО </w:t>
      </w:r>
      <w:r>
        <w:rPr>
          <w:rFonts w:ascii="Times New Roman" w:hAnsi="Times New Roman" w:cs="Times New Roman"/>
          <w:b/>
          <w:bCs/>
          <w:sz w:val="28"/>
          <w:szCs w:val="28"/>
        </w:rPr>
        <w:br/>
        <w:t xml:space="preserve">ЭЛЕКТИВНОМУ КУРСУ </w:t>
      </w:r>
    </w:p>
    <w:p w14:paraId="4AE277C5" w14:textId="77777777" w:rsidR="0064453A" w:rsidRDefault="0064453A" w:rsidP="0064453A">
      <w:pPr>
        <w:jc w:val="center"/>
        <w:rPr>
          <w:rFonts w:ascii="Times New Roman" w:hAnsi="Times New Roman" w:cs="Times New Roman"/>
          <w:b/>
          <w:bCs/>
          <w:sz w:val="28"/>
          <w:szCs w:val="28"/>
        </w:rPr>
      </w:pPr>
      <w:r>
        <w:rPr>
          <w:rFonts w:ascii="Times New Roman" w:hAnsi="Times New Roman" w:cs="Times New Roman"/>
          <w:b/>
          <w:bCs/>
          <w:sz w:val="28"/>
          <w:szCs w:val="28"/>
        </w:rPr>
        <w:t>ПРЕДМЕТНОЙ ОБЛАСТИ «ОБЩЕСТВЕННЫЕ НАУКИ»</w:t>
      </w:r>
    </w:p>
    <w:p w14:paraId="6D199947" w14:textId="77777777" w:rsidR="0064453A" w:rsidRDefault="0064453A" w:rsidP="0064453A">
      <w:pPr>
        <w:jc w:val="center"/>
        <w:rPr>
          <w:rFonts w:ascii="Times New Roman" w:hAnsi="Times New Roman" w:cs="Times New Roman"/>
          <w:b/>
          <w:bCs/>
          <w:sz w:val="28"/>
          <w:szCs w:val="28"/>
        </w:rPr>
      </w:pPr>
      <w:r>
        <w:rPr>
          <w:rFonts w:ascii="Times New Roman" w:hAnsi="Times New Roman" w:cs="Times New Roman"/>
          <w:b/>
          <w:bCs/>
          <w:sz w:val="28"/>
          <w:szCs w:val="28"/>
        </w:rPr>
        <w:t>«География человеческой деятельности: экономика, культура, политика»</w:t>
      </w:r>
    </w:p>
    <w:p w14:paraId="0A1A3B66" w14:textId="77777777" w:rsidR="0064453A" w:rsidRDefault="0064453A" w:rsidP="0064453A">
      <w:pPr>
        <w:rPr>
          <w:rFonts w:ascii="Times New Roman" w:hAnsi="Times New Roman" w:cs="Times New Roman"/>
          <w:sz w:val="28"/>
          <w:szCs w:val="28"/>
        </w:rPr>
      </w:pPr>
    </w:p>
    <w:p w14:paraId="2B655C3F" w14:textId="77777777" w:rsidR="0064453A" w:rsidRDefault="0064453A" w:rsidP="0064453A">
      <w:pPr>
        <w:rPr>
          <w:rFonts w:ascii="Times New Roman" w:hAnsi="Times New Roman" w:cs="Times New Roman"/>
          <w:sz w:val="28"/>
          <w:szCs w:val="28"/>
        </w:rPr>
      </w:pPr>
    </w:p>
    <w:p w14:paraId="6A90AC75" w14:textId="77777777" w:rsidR="0064453A" w:rsidRDefault="0064453A" w:rsidP="0064453A">
      <w:pPr>
        <w:rPr>
          <w:rFonts w:ascii="Times New Roman" w:hAnsi="Times New Roman" w:cs="Times New Roman"/>
          <w:sz w:val="28"/>
          <w:szCs w:val="28"/>
        </w:rPr>
      </w:pPr>
      <w:r>
        <w:rPr>
          <w:rFonts w:ascii="Times New Roman" w:hAnsi="Times New Roman" w:cs="Times New Roman"/>
          <w:b/>
          <w:bCs/>
          <w:sz w:val="28"/>
          <w:szCs w:val="28"/>
        </w:rPr>
        <w:t>Учитель:</w:t>
      </w:r>
      <w:r>
        <w:rPr>
          <w:rFonts w:ascii="Times New Roman" w:hAnsi="Times New Roman" w:cs="Times New Roman"/>
          <w:sz w:val="28"/>
          <w:szCs w:val="28"/>
        </w:rPr>
        <w:t xml:space="preserve"> Мизюк Татьяна Александровна</w:t>
      </w:r>
    </w:p>
    <w:p w14:paraId="4B3500F6" w14:textId="13E69A2B" w:rsidR="0064453A" w:rsidRDefault="0064453A" w:rsidP="0064453A">
      <w:pPr>
        <w:rPr>
          <w:rFonts w:ascii="Times New Roman" w:hAnsi="Times New Roman" w:cs="Times New Roman"/>
          <w:sz w:val="28"/>
          <w:szCs w:val="28"/>
        </w:rPr>
      </w:pPr>
      <w:r>
        <w:rPr>
          <w:rFonts w:ascii="Times New Roman" w:hAnsi="Times New Roman" w:cs="Times New Roman"/>
          <w:b/>
          <w:bCs/>
          <w:sz w:val="28"/>
          <w:szCs w:val="28"/>
        </w:rPr>
        <w:t>Учебный год:</w:t>
      </w:r>
      <w:r>
        <w:rPr>
          <w:rFonts w:ascii="Times New Roman" w:hAnsi="Times New Roman" w:cs="Times New Roman"/>
          <w:sz w:val="28"/>
          <w:szCs w:val="28"/>
        </w:rPr>
        <w:t xml:space="preserve"> 202</w:t>
      </w:r>
      <w:r w:rsidR="00794EF1">
        <w:rPr>
          <w:rFonts w:ascii="Times New Roman" w:hAnsi="Times New Roman" w:cs="Times New Roman"/>
          <w:sz w:val="28"/>
          <w:szCs w:val="28"/>
        </w:rPr>
        <w:t>3</w:t>
      </w:r>
      <w:r>
        <w:rPr>
          <w:rFonts w:ascii="Times New Roman" w:hAnsi="Times New Roman" w:cs="Times New Roman"/>
          <w:sz w:val="28"/>
          <w:szCs w:val="28"/>
        </w:rPr>
        <w:t>-202</w:t>
      </w:r>
      <w:r w:rsidR="00794EF1">
        <w:rPr>
          <w:rFonts w:ascii="Times New Roman" w:hAnsi="Times New Roman" w:cs="Times New Roman"/>
          <w:sz w:val="28"/>
          <w:szCs w:val="28"/>
        </w:rPr>
        <w:t>4</w:t>
      </w:r>
    </w:p>
    <w:p w14:paraId="4B72ABE4" w14:textId="23FB7356" w:rsidR="0064453A" w:rsidRDefault="0064453A" w:rsidP="0064453A">
      <w:pPr>
        <w:rPr>
          <w:rFonts w:ascii="Times New Roman" w:hAnsi="Times New Roman" w:cs="Times New Roman"/>
          <w:sz w:val="28"/>
          <w:szCs w:val="28"/>
        </w:rPr>
      </w:pPr>
      <w:r>
        <w:rPr>
          <w:rFonts w:ascii="Times New Roman" w:hAnsi="Times New Roman" w:cs="Times New Roman"/>
          <w:b/>
          <w:bCs/>
          <w:sz w:val="28"/>
          <w:szCs w:val="28"/>
        </w:rPr>
        <w:t>Классы:</w:t>
      </w:r>
      <w:r>
        <w:rPr>
          <w:rFonts w:ascii="Times New Roman" w:hAnsi="Times New Roman" w:cs="Times New Roman"/>
          <w:sz w:val="28"/>
          <w:szCs w:val="28"/>
        </w:rPr>
        <w:t xml:space="preserve"> 11</w:t>
      </w:r>
      <w:r w:rsidR="00794EF1">
        <w:rPr>
          <w:rFonts w:ascii="Times New Roman" w:hAnsi="Times New Roman" w:cs="Times New Roman"/>
          <w:sz w:val="28"/>
          <w:szCs w:val="28"/>
        </w:rPr>
        <w:t>А</w:t>
      </w:r>
    </w:p>
    <w:p w14:paraId="09393175" w14:textId="77777777" w:rsidR="0064453A" w:rsidRDefault="0064453A" w:rsidP="0064453A">
      <w:pPr>
        <w:rPr>
          <w:rFonts w:ascii="Times New Roman" w:hAnsi="Times New Roman" w:cs="Times New Roman"/>
          <w:sz w:val="28"/>
          <w:szCs w:val="28"/>
        </w:rPr>
      </w:pPr>
    </w:p>
    <w:p w14:paraId="722B10FF" w14:textId="77777777" w:rsidR="0064453A" w:rsidRDefault="0064453A" w:rsidP="0064453A">
      <w:pPr>
        <w:rPr>
          <w:rFonts w:ascii="Times New Roman" w:hAnsi="Times New Roman" w:cs="Times New Roman"/>
          <w:sz w:val="28"/>
          <w:szCs w:val="28"/>
        </w:rPr>
      </w:pPr>
    </w:p>
    <w:p w14:paraId="7937E904" w14:textId="77777777" w:rsidR="0064453A" w:rsidRDefault="0064453A" w:rsidP="0064453A">
      <w:pPr>
        <w:rPr>
          <w:rFonts w:ascii="Times New Roman" w:hAnsi="Times New Roman" w:cs="Times New Roman"/>
          <w:sz w:val="28"/>
          <w:szCs w:val="28"/>
        </w:rPr>
      </w:pPr>
    </w:p>
    <w:p w14:paraId="1923E313" w14:textId="041EC398" w:rsidR="0064453A" w:rsidRDefault="00BC159B" w:rsidP="00BC159B">
      <w:pPr>
        <w:jc w:val="center"/>
        <w:rPr>
          <w:rFonts w:ascii="Times New Roman" w:hAnsi="Times New Roman" w:cs="Times New Roman"/>
          <w:sz w:val="28"/>
          <w:szCs w:val="28"/>
        </w:rPr>
      </w:pPr>
      <w:r>
        <w:rPr>
          <w:rFonts w:ascii="Times New Roman" w:hAnsi="Times New Roman" w:cs="Times New Roman"/>
          <w:sz w:val="28"/>
          <w:szCs w:val="28"/>
        </w:rPr>
        <w:t>г</w:t>
      </w:r>
      <w:bookmarkStart w:id="0" w:name="_GoBack"/>
      <w:bookmarkEnd w:id="0"/>
      <w:r>
        <w:rPr>
          <w:rFonts w:ascii="Times New Roman" w:hAnsi="Times New Roman" w:cs="Times New Roman"/>
          <w:sz w:val="28"/>
          <w:szCs w:val="28"/>
        </w:rPr>
        <w:t>ород Новосибирск, Новосибирская область, 2023</w:t>
      </w:r>
      <w:r w:rsidR="0064453A">
        <w:rPr>
          <w:rFonts w:ascii="Times New Roman" w:hAnsi="Times New Roman" w:cs="Times New Roman"/>
          <w:sz w:val="28"/>
          <w:szCs w:val="28"/>
        </w:rPr>
        <w:br w:type="page"/>
      </w:r>
    </w:p>
    <w:p w14:paraId="048CAB52" w14:textId="07F981D2" w:rsidR="0064453A" w:rsidRPr="0064453A" w:rsidRDefault="0064453A" w:rsidP="0064453A">
      <w:pPr>
        <w:shd w:val="clear" w:color="auto" w:fill="FFFFFF"/>
        <w:spacing w:after="150" w:line="240" w:lineRule="auto"/>
        <w:jc w:val="center"/>
        <w:rPr>
          <w:rFonts w:ascii="Times New Roman" w:eastAsia="Calibri" w:hAnsi="Times New Roman" w:cs="Times New Roman"/>
          <w:b/>
          <w:sz w:val="24"/>
          <w:szCs w:val="24"/>
        </w:rPr>
      </w:pPr>
      <w:r w:rsidRPr="0064453A">
        <w:rPr>
          <w:rFonts w:ascii="Times New Roman" w:eastAsia="Calibri" w:hAnsi="Times New Roman" w:cs="Times New Roman"/>
          <w:b/>
          <w:sz w:val="24"/>
          <w:szCs w:val="24"/>
        </w:rPr>
        <w:lastRenderedPageBreak/>
        <w:t>Программа элективного курса   предметной области общественные                            науки «</w:t>
      </w:r>
      <w:r w:rsidRPr="0064453A">
        <w:rPr>
          <w:rFonts w:ascii="Times New Roman" w:eastAsia="Times New Roman" w:hAnsi="Times New Roman" w:cs="Times New Roman"/>
          <w:b/>
          <w:color w:val="000000"/>
          <w:sz w:val="24"/>
          <w:szCs w:val="24"/>
          <w:lang w:eastAsia="ru-RU"/>
        </w:rPr>
        <w:t>География человеческой дея</w:t>
      </w:r>
      <w:r w:rsidRPr="0064453A">
        <w:rPr>
          <w:rFonts w:ascii="Times New Roman" w:eastAsia="Times New Roman" w:hAnsi="Times New Roman" w:cs="Times New Roman"/>
          <w:b/>
          <w:color w:val="000000"/>
          <w:sz w:val="24"/>
          <w:szCs w:val="24"/>
          <w:lang w:eastAsia="ru-RU"/>
        </w:rPr>
        <w:softHyphen/>
        <w:t>тельности: экономика, культура, политика»</w:t>
      </w:r>
      <w:r w:rsidRPr="0064453A">
        <w:rPr>
          <w:rFonts w:ascii="Times New Roman" w:eastAsia="Calibri" w:hAnsi="Times New Roman" w:cs="Times New Roman"/>
          <w:b/>
          <w:sz w:val="24"/>
          <w:szCs w:val="24"/>
        </w:rPr>
        <w:t xml:space="preserve"> в соответствии ФГОС СОО</w:t>
      </w:r>
    </w:p>
    <w:p w14:paraId="239510BA" w14:textId="1D8007DF" w:rsidR="0064453A" w:rsidRPr="008719CF" w:rsidRDefault="0064453A" w:rsidP="0064453A">
      <w:pPr>
        <w:spacing w:after="0" w:line="276" w:lineRule="auto"/>
        <w:rPr>
          <w:rFonts w:ascii="Times New Roman" w:eastAsia="Calibri" w:hAnsi="Times New Roman" w:cs="Times New Roman"/>
          <w:b/>
          <w:sz w:val="24"/>
          <w:szCs w:val="24"/>
        </w:rPr>
      </w:pPr>
      <w:r w:rsidRPr="008719CF">
        <w:rPr>
          <w:rFonts w:ascii="Times New Roman" w:eastAsia="Calibri" w:hAnsi="Times New Roman" w:cs="Times New Roman"/>
          <w:b/>
          <w:sz w:val="24"/>
          <w:szCs w:val="24"/>
        </w:rPr>
        <w:t xml:space="preserve">                                                                11 класс</w:t>
      </w:r>
    </w:p>
    <w:p w14:paraId="28AF824B" w14:textId="7C92EB5D" w:rsidR="0064453A" w:rsidRPr="008719CF" w:rsidRDefault="0064453A" w:rsidP="0064453A">
      <w:pPr>
        <w:spacing w:after="0" w:line="276" w:lineRule="auto"/>
        <w:rPr>
          <w:rFonts w:ascii="Times New Roman" w:eastAsia="Calibri" w:hAnsi="Times New Roman" w:cs="Times New Roman"/>
          <w:sz w:val="24"/>
          <w:szCs w:val="24"/>
        </w:rPr>
      </w:pPr>
      <w:r w:rsidRPr="008719CF">
        <w:rPr>
          <w:rFonts w:ascii="Times New Roman" w:eastAsia="Calibri" w:hAnsi="Times New Roman" w:cs="Times New Roman"/>
          <w:sz w:val="24"/>
          <w:szCs w:val="24"/>
        </w:rPr>
        <w:t>Нормативные правовые документы, на основании которых разработан элективный курс:</w:t>
      </w:r>
    </w:p>
    <w:p w14:paraId="70263F1A" w14:textId="075EBB31" w:rsidR="0064453A" w:rsidRPr="008719CF" w:rsidRDefault="0064453A" w:rsidP="0064453A">
      <w:pPr>
        <w:spacing w:after="0" w:line="276" w:lineRule="auto"/>
        <w:rPr>
          <w:rFonts w:ascii="Times New Roman" w:eastAsia="Calibri" w:hAnsi="Times New Roman" w:cs="Times New Roman"/>
          <w:sz w:val="24"/>
          <w:szCs w:val="24"/>
        </w:rPr>
      </w:pPr>
      <w:r w:rsidRPr="008719CF">
        <w:rPr>
          <w:rFonts w:ascii="Times New Roman" w:eastAsia="Calibri" w:hAnsi="Times New Roman" w:cs="Times New Roman"/>
          <w:sz w:val="24"/>
          <w:szCs w:val="24"/>
        </w:rPr>
        <w:t>- Федеральный государственный образовательный стандарт СОО, утвержденный Приказом Министерства образования и науки РФ от 17.05.2012 г. № 413 в редакции приказа Министерства образования и науки РФ от 29.12.2014г. № 1645) с изменениями и дополнениями;</w:t>
      </w:r>
    </w:p>
    <w:p w14:paraId="064FA9B5" w14:textId="77777777" w:rsidR="0064453A" w:rsidRPr="008719CF" w:rsidRDefault="0064453A" w:rsidP="0064453A">
      <w:pPr>
        <w:spacing w:after="0" w:line="276" w:lineRule="auto"/>
        <w:rPr>
          <w:rFonts w:ascii="Times New Roman" w:eastAsia="Calibri" w:hAnsi="Times New Roman" w:cs="Times New Roman"/>
          <w:sz w:val="24"/>
          <w:szCs w:val="24"/>
        </w:rPr>
      </w:pPr>
      <w:r w:rsidRPr="008719CF">
        <w:rPr>
          <w:rFonts w:ascii="Times New Roman" w:eastAsia="Calibri" w:hAnsi="Times New Roman" w:cs="Times New Roman"/>
          <w:sz w:val="24"/>
          <w:szCs w:val="24"/>
        </w:rPr>
        <w:t xml:space="preserve">- Примерная ООП СОО. </w:t>
      </w:r>
    </w:p>
    <w:p w14:paraId="392E2F8A" w14:textId="119F6517" w:rsidR="0064453A" w:rsidRPr="008719CF" w:rsidRDefault="0064453A" w:rsidP="0064453A">
      <w:pPr>
        <w:spacing w:after="0" w:line="276" w:lineRule="auto"/>
        <w:rPr>
          <w:rFonts w:ascii="Times New Roman" w:eastAsia="Calibri" w:hAnsi="Times New Roman" w:cs="Times New Roman"/>
          <w:sz w:val="24"/>
          <w:szCs w:val="24"/>
        </w:rPr>
      </w:pPr>
      <w:r w:rsidRPr="008719CF">
        <w:rPr>
          <w:rFonts w:ascii="Times New Roman" w:eastAsia="Calibri" w:hAnsi="Times New Roman" w:cs="Times New Roman"/>
          <w:sz w:val="24"/>
          <w:szCs w:val="24"/>
        </w:rPr>
        <w:t>- Основная образовательная программа среднего общего образования М</w:t>
      </w:r>
      <w:r w:rsidR="00794EF1">
        <w:rPr>
          <w:rFonts w:ascii="Times New Roman" w:eastAsia="Calibri" w:hAnsi="Times New Roman" w:cs="Times New Roman"/>
          <w:sz w:val="24"/>
          <w:szCs w:val="24"/>
        </w:rPr>
        <w:t>А</w:t>
      </w:r>
      <w:r w:rsidRPr="008719CF">
        <w:rPr>
          <w:rFonts w:ascii="Times New Roman" w:eastAsia="Calibri" w:hAnsi="Times New Roman" w:cs="Times New Roman"/>
          <w:sz w:val="24"/>
          <w:szCs w:val="24"/>
        </w:rPr>
        <w:t>ОУ Лицей</w:t>
      </w:r>
    </w:p>
    <w:p w14:paraId="3BE2901C" w14:textId="77777777" w:rsidR="0064453A" w:rsidRPr="008719CF" w:rsidRDefault="0064453A" w:rsidP="0064453A">
      <w:pPr>
        <w:spacing w:after="0" w:line="276" w:lineRule="auto"/>
        <w:rPr>
          <w:rFonts w:ascii="Times New Roman" w:eastAsia="Calibri" w:hAnsi="Times New Roman" w:cs="Times New Roman"/>
          <w:sz w:val="24"/>
          <w:szCs w:val="24"/>
        </w:rPr>
      </w:pPr>
      <w:r w:rsidRPr="008719CF">
        <w:rPr>
          <w:rFonts w:ascii="Times New Roman" w:eastAsia="Calibri" w:hAnsi="Times New Roman" w:cs="Times New Roman"/>
          <w:sz w:val="24"/>
          <w:szCs w:val="24"/>
        </w:rPr>
        <w:t xml:space="preserve">  № 185;</w:t>
      </w:r>
    </w:p>
    <w:p w14:paraId="7DBF46E1" w14:textId="7AE69774" w:rsidR="0064453A" w:rsidRPr="008719CF" w:rsidRDefault="0064453A" w:rsidP="0064453A">
      <w:pPr>
        <w:spacing w:after="0" w:line="276" w:lineRule="auto"/>
        <w:rPr>
          <w:rFonts w:ascii="Times New Roman" w:eastAsia="Calibri" w:hAnsi="Times New Roman" w:cs="Times New Roman"/>
          <w:sz w:val="24"/>
          <w:szCs w:val="24"/>
        </w:rPr>
      </w:pPr>
      <w:r w:rsidRPr="008719CF">
        <w:rPr>
          <w:rFonts w:ascii="Times New Roman" w:eastAsia="Calibri" w:hAnsi="Times New Roman" w:cs="Times New Roman"/>
          <w:sz w:val="24"/>
          <w:szCs w:val="24"/>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w:t>
      </w:r>
      <w:proofErr w:type="spellStart"/>
      <w:r w:rsidRPr="008719CF">
        <w:rPr>
          <w:rFonts w:ascii="Times New Roman" w:eastAsia="Calibri" w:hAnsi="Times New Roman" w:cs="Times New Roman"/>
          <w:sz w:val="24"/>
          <w:szCs w:val="24"/>
        </w:rPr>
        <w:t>Минобрнауки</w:t>
      </w:r>
      <w:proofErr w:type="spellEnd"/>
      <w:r w:rsidRPr="008719CF">
        <w:rPr>
          <w:rFonts w:ascii="Times New Roman" w:eastAsia="Calibri" w:hAnsi="Times New Roman" w:cs="Times New Roman"/>
          <w:sz w:val="24"/>
          <w:szCs w:val="24"/>
        </w:rPr>
        <w:t xml:space="preserve"> России от 31 марта 2014 г. № 253;</w:t>
      </w:r>
    </w:p>
    <w:p w14:paraId="2E0F153C" w14:textId="77777777" w:rsidR="0064453A" w:rsidRPr="008719CF" w:rsidRDefault="0064453A" w:rsidP="0064453A">
      <w:pPr>
        <w:spacing w:after="0" w:line="276" w:lineRule="auto"/>
        <w:rPr>
          <w:rFonts w:ascii="Times New Roman" w:eastAsia="Calibri" w:hAnsi="Times New Roman" w:cs="Times New Roman"/>
          <w:sz w:val="24"/>
          <w:szCs w:val="24"/>
        </w:rPr>
      </w:pPr>
      <w:r w:rsidRPr="008719CF">
        <w:rPr>
          <w:rFonts w:ascii="Times New Roman" w:eastAsia="Calibri" w:hAnsi="Times New Roman" w:cs="Times New Roman"/>
          <w:sz w:val="24"/>
          <w:szCs w:val="24"/>
        </w:rPr>
        <w:t>-  программа факультативного курса разработана на основе авторской программы А.П. Кузнецова, Э.В. Ким «География. 10-11 классы. Базовый уровень»,2014г.</w:t>
      </w:r>
    </w:p>
    <w:p w14:paraId="13AE5D11" w14:textId="77777777" w:rsidR="0064453A" w:rsidRPr="008719CF" w:rsidRDefault="0064453A" w:rsidP="0064453A">
      <w:pPr>
        <w:spacing w:after="0" w:line="276" w:lineRule="auto"/>
        <w:rPr>
          <w:rFonts w:ascii="Times New Roman" w:eastAsia="Calibri" w:hAnsi="Times New Roman" w:cs="Times New Roman"/>
          <w:sz w:val="24"/>
          <w:szCs w:val="24"/>
        </w:rPr>
      </w:pPr>
      <w:r w:rsidRPr="008719CF">
        <w:rPr>
          <w:rFonts w:ascii="Times New Roman" w:eastAsia="Calibri" w:hAnsi="Times New Roman" w:cs="Times New Roman"/>
          <w:sz w:val="24"/>
          <w:szCs w:val="24"/>
        </w:rPr>
        <w:t>- для реализации данной программы используется УМК:</w:t>
      </w:r>
    </w:p>
    <w:p w14:paraId="2335067B" w14:textId="77777777" w:rsidR="0064453A" w:rsidRPr="008719CF" w:rsidRDefault="0064453A" w:rsidP="0064453A">
      <w:pPr>
        <w:spacing w:after="0" w:line="276" w:lineRule="auto"/>
        <w:rPr>
          <w:rFonts w:ascii="Times New Roman" w:eastAsia="Calibri" w:hAnsi="Times New Roman" w:cs="Times New Roman"/>
          <w:sz w:val="24"/>
          <w:szCs w:val="24"/>
        </w:rPr>
      </w:pPr>
      <w:r w:rsidRPr="008719CF">
        <w:rPr>
          <w:rFonts w:ascii="Times New Roman" w:eastAsia="Calibri" w:hAnsi="Times New Roman" w:cs="Times New Roman"/>
          <w:sz w:val="24"/>
          <w:szCs w:val="24"/>
        </w:rPr>
        <w:t xml:space="preserve">1. А.П. Кузнецов, Э.В. Ким. Экономическая и социальная география мира. Базовый уровень Учебник для 10-11 классов М., «Дрофа», 2018. </w:t>
      </w:r>
    </w:p>
    <w:p w14:paraId="44466417" w14:textId="77777777" w:rsidR="0064453A" w:rsidRPr="008719CF" w:rsidRDefault="0064453A" w:rsidP="0064453A">
      <w:pPr>
        <w:spacing w:after="0" w:line="276" w:lineRule="auto"/>
        <w:rPr>
          <w:rFonts w:ascii="Times New Roman" w:eastAsia="Calibri" w:hAnsi="Times New Roman" w:cs="Times New Roman"/>
          <w:sz w:val="24"/>
          <w:szCs w:val="24"/>
        </w:rPr>
      </w:pPr>
      <w:r w:rsidRPr="008719CF">
        <w:rPr>
          <w:rFonts w:ascii="Times New Roman" w:eastAsia="Calibri" w:hAnsi="Times New Roman" w:cs="Times New Roman"/>
          <w:sz w:val="24"/>
          <w:szCs w:val="24"/>
        </w:rPr>
        <w:t xml:space="preserve">2. Атлас «Экономическая и социальная география мира» 10-11 класс с комплектом контурных карт. </w:t>
      </w:r>
    </w:p>
    <w:p w14:paraId="5B7AA42A" w14:textId="77777777" w:rsidR="0064453A" w:rsidRPr="008719CF" w:rsidRDefault="0064453A" w:rsidP="0064453A">
      <w:pPr>
        <w:spacing w:after="0" w:line="276" w:lineRule="auto"/>
        <w:rPr>
          <w:rFonts w:ascii="Times New Roman" w:eastAsia="Calibri" w:hAnsi="Times New Roman" w:cs="Times New Roman"/>
          <w:sz w:val="24"/>
          <w:szCs w:val="24"/>
        </w:rPr>
      </w:pPr>
      <w:r w:rsidRPr="008719CF">
        <w:rPr>
          <w:rFonts w:ascii="Times New Roman" w:eastAsia="Calibri" w:hAnsi="Times New Roman" w:cs="Times New Roman"/>
          <w:sz w:val="24"/>
          <w:szCs w:val="24"/>
        </w:rPr>
        <w:t>3. В.И. Сиротин «Практические работы по географии и методика их выполнения (6-10 классы): Пособие для учителя. – М.: АРКТИ, 2017.</w:t>
      </w:r>
    </w:p>
    <w:p w14:paraId="0AF8C8FC" w14:textId="77777777" w:rsidR="0064453A" w:rsidRPr="008719CF" w:rsidRDefault="0064453A" w:rsidP="0064453A">
      <w:pPr>
        <w:spacing w:after="0" w:line="276" w:lineRule="auto"/>
        <w:rPr>
          <w:rFonts w:ascii="Calibri" w:eastAsia="Calibri" w:hAnsi="Calibri" w:cs="Times New Roman"/>
        </w:rPr>
      </w:pPr>
      <w:r w:rsidRPr="008719CF">
        <w:rPr>
          <w:rFonts w:ascii="Calibri" w:eastAsia="Calibri" w:hAnsi="Calibri" w:cs="Times New Roman"/>
        </w:rPr>
        <w:t xml:space="preserve"> </w:t>
      </w:r>
    </w:p>
    <w:p w14:paraId="05432A57" w14:textId="468DBEBA" w:rsidR="0064453A" w:rsidRDefault="0064453A" w:rsidP="0064453A">
      <w:pPr>
        <w:spacing w:after="200" w:line="276" w:lineRule="auto"/>
        <w:jc w:val="center"/>
        <w:rPr>
          <w:rFonts w:ascii="Times New Roman" w:eastAsia="Calibri" w:hAnsi="Times New Roman" w:cs="Times New Roman"/>
          <w:sz w:val="24"/>
          <w:szCs w:val="24"/>
        </w:rPr>
      </w:pPr>
      <w:r w:rsidRPr="008719CF">
        <w:rPr>
          <w:rFonts w:ascii="Times New Roman" w:eastAsia="Calibri" w:hAnsi="Times New Roman" w:cs="Times New Roman"/>
          <w:b/>
          <w:sz w:val="24"/>
          <w:szCs w:val="24"/>
        </w:rPr>
        <w:t>Пояснительная записка.</w:t>
      </w:r>
    </w:p>
    <w:p w14:paraId="7CBC0752" w14:textId="4A9FA16D" w:rsidR="0064453A" w:rsidRDefault="0064453A" w:rsidP="0064453A">
      <w:pPr>
        <w:spacing w:after="0" w:line="276"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Элективный курс «География человеческой дея</w:t>
      </w:r>
      <w:r w:rsidRPr="008719CF">
        <w:rPr>
          <w:rFonts w:ascii="Times New Roman" w:eastAsia="Times New Roman" w:hAnsi="Times New Roman" w:cs="Times New Roman"/>
          <w:color w:val="000000"/>
          <w:sz w:val="24"/>
          <w:szCs w:val="24"/>
          <w:lang w:eastAsia="ru-RU"/>
        </w:rPr>
        <w:softHyphen/>
        <w:t>тельности: экономика, культура, политика» в 11 класс</w:t>
      </w:r>
      <w:r w:rsidR="00794EF1">
        <w:rPr>
          <w:rFonts w:ascii="Times New Roman" w:eastAsia="Times New Roman" w:hAnsi="Times New Roman" w:cs="Times New Roman"/>
          <w:color w:val="000000"/>
          <w:sz w:val="24"/>
          <w:szCs w:val="24"/>
          <w:lang w:eastAsia="ru-RU"/>
        </w:rPr>
        <w:t>е</w:t>
      </w:r>
      <w:r w:rsidRPr="008719CF">
        <w:rPr>
          <w:rFonts w:ascii="Times New Roman" w:eastAsia="Times New Roman" w:hAnsi="Times New Roman" w:cs="Times New Roman"/>
          <w:color w:val="000000"/>
          <w:sz w:val="24"/>
          <w:szCs w:val="24"/>
          <w:lang w:eastAsia="ru-RU"/>
        </w:rPr>
        <w:t xml:space="preserve"> социально – эконом</w:t>
      </w:r>
      <w:r>
        <w:rPr>
          <w:rFonts w:ascii="Times New Roman" w:eastAsia="Times New Roman" w:hAnsi="Times New Roman" w:cs="Times New Roman"/>
          <w:color w:val="000000"/>
          <w:sz w:val="24"/>
          <w:szCs w:val="24"/>
          <w:lang w:eastAsia="ru-RU"/>
        </w:rPr>
        <w:t xml:space="preserve">ического профиля рассчитан на </w:t>
      </w:r>
      <w:r w:rsidR="00794EF1">
        <w:rPr>
          <w:rFonts w:ascii="Times New Roman" w:eastAsia="Times New Roman" w:hAnsi="Times New Roman" w:cs="Times New Roman"/>
          <w:color w:val="000000"/>
          <w:sz w:val="24"/>
          <w:szCs w:val="24"/>
          <w:lang w:eastAsia="ru-RU"/>
        </w:rPr>
        <w:t>34</w:t>
      </w:r>
      <w:r>
        <w:rPr>
          <w:rFonts w:ascii="Times New Roman" w:eastAsia="Times New Roman" w:hAnsi="Times New Roman" w:cs="Times New Roman"/>
          <w:color w:val="000000"/>
          <w:sz w:val="24"/>
          <w:szCs w:val="24"/>
          <w:lang w:eastAsia="ru-RU"/>
        </w:rPr>
        <w:t xml:space="preserve"> час</w:t>
      </w:r>
      <w:r w:rsidR="00794EF1">
        <w:rPr>
          <w:rFonts w:ascii="Times New Roman" w:eastAsia="Times New Roman" w:hAnsi="Times New Roman" w:cs="Times New Roman"/>
          <w:color w:val="000000"/>
          <w:sz w:val="24"/>
          <w:szCs w:val="24"/>
          <w:lang w:eastAsia="ru-RU"/>
        </w:rPr>
        <w:t>а</w:t>
      </w:r>
      <w:r w:rsidRPr="008719CF">
        <w:rPr>
          <w:rFonts w:ascii="Times New Roman" w:eastAsia="Times New Roman" w:hAnsi="Times New Roman" w:cs="Times New Roman"/>
          <w:color w:val="000000"/>
          <w:sz w:val="24"/>
          <w:szCs w:val="24"/>
          <w:lang w:eastAsia="ru-RU"/>
        </w:rPr>
        <w:t>. Данный курсом завершается школьное географическое образование, рассматривая конкретные вопросы территориальной организации производства, причём на современном этапе общественного развития не только в России, но и в других странах мира, имеющих определённую специфику, связанную с условиями рыночной экономики.</w:t>
      </w:r>
    </w:p>
    <w:p w14:paraId="5471CC13" w14:textId="77777777" w:rsidR="0064453A" w:rsidRPr="008719CF" w:rsidRDefault="0064453A" w:rsidP="0064453A">
      <w:pPr>
        <w:spacing w:after="0" w:line="276"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Курс является синтетическим. Успешное его восприятие зависит от уровня подготовки учащихся по курсам экономической географии России, а также экономической и социальной географии мира. Именно эти курсы школьной географии являются отправными точками для успешного восприятия учеником содержания настоящей программы.</w:t>
      </w:r>
    </w:p>
    <w:p w14:paraId="2CAED556"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В условиях становления рыночной экономики и активизации международных контактов предъявляются новые требования к уровню экономической образованности выпускников школы, которые должны быть хорошо информированы в области экономики, права, обществознания и других предметов социально-экономического цикла, поэтому авторская программа элективного курса позволяет учащимся углубить и расширить знания не только по географии, но и учитывает вопросы, изучаемые в курсе предметной области «Обществознание», помогает более глубоко и качественно подготовиться к итоговой аттестации школьников как по географии, так и обществознанию.</w:t>
      </w:r>
    </w:p>
    <w:p w14:paraId="4A3B1550"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lastRenderedPageBreak/>
        <w:t>Специфика географии – её естественно-общественная сущность. География обуславливает интеграцию различных дисциплин в познании пространства: естественных, общественных и технических. Современная география изучает пространственно- временные взаимосвязи и взаимодействия в географической действительности, представляющей собой целостную систему «человек – природа – хозяйство - окружающая среда».</w:t>
      </w:r>
    </w:p>
    <w:p w14:paraId="57AD8C6E"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В эпоху расширения и углубления взаимодействия человека с окружающей средой, обострения экологического конфликта между обществом и природой, школьная география – это единственный учебный предмет, который рассматривает прямые и обратные связи между природными и социально – экономическими объектами, явлениями и процессами в условиях современной цивилизации.</w:t>
      </w:r>
    </w:p>
    <w:p w14:paraId="37F14728"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Изучение курса географии в рамках социально-экономического профиля позволит максимально использовать общеобразовательный и культурологический потенциал географии как учебного предмета, поможет выпускникам на основе системы географических знаний, умений навыков самоопределиться в стремительно меняющемся окружающем мире, продолжить своё образование в выбранной области.</w:t>
      </w:r>
    </w:p>
    <w:p w14:paraId="3E439249"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Актуальность изучения данного курса</w:t>
      </w:r>
      <w:r w:rsidRPr="008719CF">
        <w:rPr>
          <w:rFonts w:ascii="Times New Roman" w:eastAsia="Times New Roman" w:hAnsi="Times New Roman" w:cs="Times New Roman"/>
          <w:color w:val="000000"/>
          <w:sz w:val="24"/>
          <w:szCs w:val="24"/>
          <w:lang w:eastAsia="ru-RU"/>
        </w:rPr>
        <w:t>, лежащего на стыке социально - экономической географии и социальной экономики, диктуется логикой развития общества и потребностью современного образования, заключается в расширении общественных знаний по географии.</w:t>
      </w:r>
    </w:p>
    <w:p w14:paraId="414FE2AC"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Новизна курса</w:t>
      </w:r>
      <w:r w:rsidRPr="008719CF">
        <w:rPr>
          <w:rFonts w:ascii="Times New Roman" w:eastAsia="Times New Roman" w:hAnsi="Times New Roman" w:cs="Times New Roman"/>
          <w:color w:val="000000"/>
          <w:sz w:val="24"/>
          <w:szCs w:val="24"/>
          <w:lang w:eastAsia="ru-RU"/>
        </w:rPr>
        <w:t> заключается в системе работы, назначение которой – помочь в изучении материала в тесной связи с жизнью, пробудить интерес к исследовательской деятельности и овладении умениями, необходимыми в учебной и будущей профессиональной деятельности. Учащиеся учатся собирать информацию, работать с информацией, заложенной в тексте, учатся четко формулировать, логично излагать и аргументированно доказывать собственную точку зрения.</w:t>
      </w:r>
    </w:p>
    <w:p w14:paraId="30B7A665"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Курс должен способствовать восприятию мироздания в целом, а развитие природы и общества - как единый совместный процесс, ведущий из прошлого в будущее. Поскольку данный курс носит синтетический характер, призван обеспечить систематизацию представлений школьников о действительности и объединить в единое целое естественнонаучные и гуманитарные знания. Выполняя практические задания, содержащиеся в данном элективном курсе, учащиеся выступают в роли исследователей и экспертов. Данные практические работы помогают учащимся связать свои познания об окружающем мире с анализом самых острых проблем современности – демографических, политических, экономических и экологических.</w:t>
      </w:r>
    </w:p>
    <w:p w14:paraId="1077363A" w14:textId="77777777" w:rsidR="0064453A"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В предлагаемом курсе география занимается глобальными проблемами, в том числе, подчиняемым экономическим законам. Размещение экономики и общества в современном мире отражает результат человеческой деятельности, преобразующей неоднородное в природном отношении пространство в соответствии с объективными экономическими законами. Такой подход помогает каждому школьнику выстроить знания о современном мире в структурную схему, понять пространственную логику развития экономики выявить место человека в ней.</w:t>
      </w:r>
    </w:p>
    <w:p w14:paraId="6170E2BB"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Цели и задачи курса:</w:t>
      </w:r>
    </w:p>
    <w:p w14:paraId="42B70144" w14:textId="77777777" w:rsidR="0064453A" w:rsidRPr="008719CF" w:rsidRDefault="0064453A" w:rsidP="0064453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освоение системы знаний о размещении (географии) производства в современных условиях</w:t>
      </w:r>
      <w:r>
        <w:rPr>
          <w:rFonts w:ascii="Times New Roman" w:eastAsia="Times New Roman" w:hAnsi="Times New Roman" w:cs="Times New Roman"/>
          <w:color w:val="000000"/>
          <w:sz w:val="24"/>
          <w:szCs w:val="24"/>
          <w:lang w:eastAsia="ru-RU"/>
        </w:rPr>
        <w:t>;</w:t>
      </w:r>
    </w:p>
    <w:p w14:paraId="01B865AC" w14:textId="77777777" w:rsidR="0064453A" w:rsidRPr="008719CF" w:rsidRDefault="0064453A" w:rsidP="0064453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развитие и воспитание личности, способной к самостоятельному и ответственному действию;</w:t>
      </w:r>
    </w:p>
    <w:p w14:paraId="1A213467" w14:textId="77777777" w:rsidR="0064453A" w:rsidRPr="008719CF" w:rsidRDefault="0064453A" w:rsidP="0064453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развитие способности к самоопределению и самореализации в социально – экономической сфере жизнедеятельности общества;</w:t>
      </w:r>
    </w:p>
    <w:p w14:paraId="06E420C0" w14:textId="77777777" w:rsidR="0064453A" w:rsidRPr="008719CF" w:rsidRDefault="0064453A" w:rsidP="0064453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воспитание экономического мышления, организованности;</w:t>
      </w:r>
    </w:p>
    <w:p w14:paraId="78C91B3F" w14:textId="77777777" w:rsidR="0064453A" w:rsidRPr="008719CF" w:rsidRDefault="0064453A" w:rsidP="0064453A">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овладение умениями и навыками поиска, систематизации и анализа полученных знаний, опытом разработки и выполнения проектов и исследований.</w:t>
      </w:r>
    </w:p>
    <w:p w14:paraId="56273440"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Предлагаемые для классной и до</w:t>
      </w:r>
      <w:r w:rsidRPr="008719CF">
        <w:rPr>
          <w:rFonts w:ascii="Times New Roman" w:eastAsia="Times New Roman" w:hAnsi="Times New Roman" w:cs="Times New Roman"/>
          <w:color w:val="000000"/>
          <w:sz w:val="24"/>
          <w:szCs w:val="24"/>
          <w:lang w:eastAsia="ru-RU"/>
        </w:rPr>
        <w:softHyphen/>
        <w:t>машней работы многочисленные задания способствуют разви</w:t>
      </w:r>
      <w:r w:rsidRPr="008719CF">
        <w:rPr>
          <w:rFonts w:ascii="Times New Roman" w:eastAsia="Times New Roman" w:hAnsi="Times New Roman" w:cs="Times New Roman"/>
          <w:color w:val="000000"/>
          <w:sz w:val="24"/>
          <w:szCs w:val="24"/>
          <w:lang w:eastAsia="ru-RU"/>
        </w:rPr>
        <w:softHyphen/>
        <w:t>тию навыков самостоятельного добыва</w:t>
      </w:r>
      <w:r w:rsidRPr="008719CF">
        <w:rPr>
          <w:rFonts w:ascii="Times New Roman" w:eastAsia="Times New Roman" w:hAnsi="Times New Roman" w:cs="Times New Roman"/>
          <w:color w:val="000000"/>
          <w:sz w:val="24"/>
          <w:szCs w:val="24"/>
          <w:lang w:eastAsia="ru-RU"/>
        </w:rPr>
        <w:softHyphen/>
        <w:t>ния знаний и информации (работа с на</w:t>
      </w:r>
      <w:r w:rsidRPr="008719CF">
        <w:rPr>
          <w:rFonts w:ascii="Times New Roman" w:eastAsia="Times New Roman" w:hAnsi="Times New Roman" w:cs="Times New Roman"/>
          <w:color w:val="000000"/>
          <w:sz w:val="24"/>
          <w:szCs w:val="24"/>
          <w:lang w:eastAsia="ru-RU"/>
        </w:rPr>
        <w:softHyphen/>
        <w:t>учными и публицистическими текстами, реферирование, анализ информации по картам учебника и атласа, работа с кон</w:t>
      </w:r>
      <w:r w:rsidRPr="008719CF">
        <w:rPr>
          <w:rFonts w:ascii="Times New Roman" w:eastAsia="Times New Roman" w:hAnsi="Times New Roman" w:cs="Times New Roman"/>
          <w:color w:val="000000"/>
          <w:sz w:val="24"/>
          <w:szCs w:val="24"/>
          <w:lang w:eastAsia="ru-RU"/>
        </w:rPr>
        <w:softHyphen/>
        <w:t>турной картой, картографирование соци</w:t>
      </w:r>
      <w:r w:rsidRPr="008719CF">
        <w:rPr>
          <w:rFonts w:ascii="Times New Roman" w:eastAsia="Times New Roman" w:hAnsi="Times New Roman" w:cs="Times New Roman"/>
          <w:color w:val="000000"/>
          <w:sz w:val="24"/>
          <w:szCs w:val="24"/>
          <w:lang w:eastAsia="ru-RU"/>
        </w:rPr>
        <w:softHyphen/>
        <w:t>ально-экономических показателей, анализ территориальной статистики, поиск необходимой информации, а также в СМИ и Интернете, в смежных науках, напри</w:t>
      </w:r>
      <w:r w:rsidRPr="008719CF">
        <w:rPr>
          <w:rFonts w:ascii="Times New Roman" w:eastAsia="Times New Roman" w:hAnsi="Times New Roman" w:cs="Times New Roman"/>
          <w:color w:val="000000"/>
          <w:sz w:val="24"/>
          <w:szCs w:val="24"/>
          <w:lang w:eastAsia="ru-RU"/>
        </w:rPr>
        <w:softHyphen/>
        <w:t>мер, в школьных учебниках и атласах по истории и экономике).</w:t>
      </w:r>
    </w:p>
    <w:p w14:paraId="390C5889"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Подобный подход способствует станов</w:t>
      </w:r>
      <w:r w:rsidRPr="008719CF">
        <w:rPr>
          <w:rFonts w:ascii="Times New Roman" w:eastAsia="Times New Roman" w:hAnsi="Times New Roman" w:cs="Times New Roman"/>
          <w:color w:val="000000"/>
          <w:sz w:val="24"/>
          <w:szCs w:val="24"/>
          <w:lang w:eastAsia="ru-RU"/>
        </w:rPr>
        <w:softHyphen/>
        <w:t>лению творческой и инициативной личности, воспитывает умение видеть про</w:t>
      </w:r>
      <w:r w:rsidRPr="008719CF">
        <w:rPr>
          <w:rFonts w:ascii="Times New Roman" w:eastAsia="Times New Roman" w:hAnsi="Times New Roman" w:cs="Times New Roman"/>
          <w:color w:val="000000"/>
          <w:sz w:val="24"/>
          <w:szCs w:val="24"/>
          <w:lang w:eastAsia="ru-RU"/>
        </w:rPr>
        <w:softHyphen/>
        <w:t>блемы и принимать решения. Поэтому учитель при работе по данной программе выступает как руководитель процесса по</w:t>
      </w:r>
      <w:r w:rsidRPr="008719CF">
        <w:rPr>
          <w:rFonts w:ascii="Times New Roman" w:eastAsia="Times New Roman" w:hAnsi="Times New Roman" w:cs="Times New Roman"/>
          <w:color w:val="000000"/>
          <w:sz w:val="24"/>
          <w:szCs w:val="24"/>
          <w:lang w:eastAsia="ru-RU"/>
        </w:rPr>
        <w:softHyphen/>
        <w:t>знания и консультант, нежели передатчик информации, изложенной в тексте учеб</w:t>
      </w:r>
      <w:r w:rsidRPr="008719CF">
        <w:rPr>
          <w:rFonts w:ascii="Times New Roman" w:eastAsia="Times New Roman" w:hAnsi="Times New Roman" w:cs="Times New Roman"/>
          <w:color w:val="000000"/>
          <w:sz w:val="24"/>
          <w:szCs w:val="24"/>
          <w:lang w:eastAsia="ru-RU"/>
        </w:rPr>
        <w:softHyphen/>
        <w:t>ника.</w:t>
      </w:r>
    </w:p>
    <w:p w14:paraId="29AD5F14"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При изучении курса ис</w:t>
      </w:r>
      <w:r w:rsidRPr="008719CF">
        <w:rPr>
          <w:rFonts w:ascii="Times New Roman" w:eastAsia="Times New Roman" w:hAnsi="Times New Roman" w:cs="Times New Roman"/>
          <w:color w:val="000000"/>
          <w:sz w:val="24"/>
          <w:szCs w:val="24"/>
          <w:lang w:eastAsia="ru-RU"/>
        </w:rPr>
        <w:softHyphen/>
        <w:t>пользуются нескольких типов уро</w:t>
      </w:r>
      <w:r w:rsidRPr="008719CF">
        <w:rPr>
          <w:rFonts w:ascii="Times New Roman" w:eastAsia="Times New Roman" w:hAnsi="Times New Roman" w:cs="Times New Roman"/>
          <w:color w:val="000000"/>
          <w:sz w:val="24"/>
          <w:szCs w:val="24"/>
          <w:lang w:eastAsia="ru-RU"/>
        </w:rPr>
        <w:softHyphen/>
        <w:t>ков: урок-лекция, урок-семинар, урок-конференция (диспут), урок-практикум. Цель большинст</w:t>
      </w:r>
      <w:r w:rsidRPr="008719CF">
        <w:rPr>
          <w:rFonts w:ascii="Times New Roman" w:eastAsia="Times New Roman" w:hAnsi="Times New Roman" w:cs="Times New Roman"/>
          <w:color w:val="000000"/>
          <w:sz w:val="24"/>
          <w:szCs w:val="24"/>
          <w:lang w:eastAsia="ru-RU"/>
        </w:rPr>
        <w:softHyphen/>
        <w:t>ва уроков — самостоятельное изучение учащимися фактического материала в ре</w:t>
      </w:r>
      <w:r w:rsidRPr="008719CF">
        <w:rPr>
          <w:rFonts w:ascii="Times New Roman" w:eastAsia="Times New Roman" w:hAnsi="Times New Roman" w:cs="Times New Roman"/>
          <w:color w:val="000000"/>
          <w:sz w:val="24"/>
          <w:szCs w:val="24"/>
          <w:lang w:eastAsia="ru-RU"/>
        </w:rPr>
        <w:softHyphen/>
        <w:t>зультате выполнения практических зада</w:t>
      </w:r>
      <w:r w:rsidRPr="008719CF">
        <w:rPr>
          <w:rFonts w:ascii="Times New Roman" w:eastAsia="Times New Roman" w:hAnsi="Times New Roman" w:cs="Times New Roman"/>
          <w:color w:val="000000"/>
          <w:sz w:val="24"/>
          <w:szCs w:val="24"/>
          <w:lang w:eastAsia="ru-RU"/>
        </w:rPr>
        <w:softHyphen/>
        <w:t>ний в классе.</w:t>
      </w:r>
    </w:p>
    <w:p w14:paraId="7B255DE6"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Проверка уровня обученности (по решению методического совета) учащихся предполагает проведение тестовых работ, фронтального и письменного опроса по итогам отдельных тем. Аттестация учащихся проводится по итогам триместров и годовая.</w:t>
      </w:r>
    </w:p>
    <w:p w14:paraId="30E8BA9A"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Курс предоставляет многочисленные возможности для</w:t>
      </w:r>
      <w:r w:rsidRPr="008719CF">
        <w:rPr>
          <w:rFonts w:ascii="Times New Roman" w:eastAsia="Times New Roman" w:hAnsi="Times New Roman" w:cs="Times New Roman"/>
          <w:color w:val="000000"/>
          <w:sz w:val="24"/>
          <w:szCs w:val="24"/>
          <w:lang w:eastAsia="ru-RU"/>
        </w:rPr>
        <w:t>:</w:t>
      </w:r>
    </w:p>
    <w:p w14:paraId="6B4B64BC"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xml:space="preserve">- овладения, развития и закрепления у школьников важнейших социальных </w:t>
      </w:r>
      <w:r>
        <w:rPr>
          <w:rFonts w:ascii="Times New Roman" w:eastAsia="Times New Roman" w:hAnsi="Times New Roman" w:cs="Times New Roman"/>
          <w:color w:val="000000"/>
          <w:sz w:val="24"/>
          <w:szCs w:val="24"/>
          <w:lang w:eastAsia="ru-RU"/>
        </w:rPr>
        <w:t>–</w:t>
      </w:r>
      <w:r w:rsidRPr="008719CF">
        <w:rPr>
          <w:rFonts w:ascii="Times New Roman" w:eastAsia="Times New Roman" w:hAnsi="Times New Roman" w:cs="Times New Roman"/>
          <w:color w:val="000000"/>
          <w:sz w:val="24"/>
          <w:szCs w:val="24"/>
          <w:lang w:eastAsia="ru-RU"/>
        </w:rPr>
        <w:t xml:space="preserve"> экономических</w:t>
      </w:r>
      <w:r>
        <w:rPr>
          <w:rFonts w:ascii="Times New Roman" w:eastAsia="Times New Roman" w:hAnsi="Times New Roman" w:cs="Times New Roman"/>
          <w:color w:val="000000"/>
          <w:sz w:val="24"/>
          <w:szCs w:val="24"/>
          <w:lang w:eastAsia="ru-RU"/>
        </w:rPr>
        <w:t xml:space="preserve"> </w:t>
      </w:r>
      <w:r w:rsidRPr="008719CF">
        <w:rPr>
          <w:rFonts w:ascii="Times New Roman" w:eastAsia="Times New Roman" w:hAnsi="Times New Roman" w:cs="Times New Roman"/>
          <w:color w:val="000000"/>
          <w:sz w:val="24"/>
          <w:szCs w:val="24"/>
          <w:lang w:eastAsia="ru-RU"/>
        </w:rPr>
        <w:t>понятий;</w:t>
      </w:r>
    </w:p>
    <w:p w14:paraId="46646261"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решения проблем и развития логического мышления;</w:t>
      </w:r>
    </w:p>
    <w:p w14:paraId="141EF43D"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овладения технологией работы в малых группах;</w:t>
      </w:r>
    </w:p>
    <w:p w14:paraId="028C8934"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анализа статистических данных, графиков, диаграмм и комплексных карт по географии,</w:t>
      </w:r>
    </w:p>
    <w:p w14:paraId="6478367A"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социологии, этнографии и др.</w:t>
      </w:r>
    </w:p>
    <w:p w14:paraId="72CED510"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Представленный курс позволяет подготовить учащихся к реалиям современной жизни, выработать негативное отношение к явлениям свободного рынка; сформировать основные знания в области предпринимательства.</w:t>
      </w:r>
    </w:p>
    <w:p w14:paraId="03D0C97E"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Формы работы:</w:t>
      </w:r>
    </w:p>
    <w:p w14:paraId="7BCE91DB"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интерактивная лекция (получение знаний)</w:t>
      </w:r>
      <w:r>
        <w:rPr>
          <w:rFonts w:ascii="Times New Roman" w:eastAsia="Times New Roman" w:hAnsi="Times New Roman" w:cs="Times New Roman"/>
          <w:color w:val="000000"/>
          <w:sz w:val="24"/>
          <w:szCs w:val="24"/>
          <w:lang w:eastAsia="ru-RU"/>
        </w:rPr>
        <w:t>;</w:t>
      </w:r>
    </w:p>
    <w:p w14:paraId="3EBE6968"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семинары (анализ, систематизация данных)</w:t>
      </w:r>
      <w:r>
        <w:rPr>
          <w:rFonts w:ascii="Times New Roman" w:eastAsia="Times New Roman" w:hAnsi="Times New Roman" w:cs="Times New Roman"/>
          <w:color w:val="000000"/>
          <w:sz w:val="24"/>
          <w:szCs w:val="24"/>
          <w:lang w:eastAsia="ru-RU"/>
        </w:rPr>
        <w:t>;</w:t>
      </w:r>
    </w:p>
    <w:p w14:paraId="29DE9585"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беседы</w:t>
      </w:r>
      <w:r>
        <w:rPr>
          <w:rFonts w:ascii="Times New Roman" w:eastAsia="Times New Roman" w:hAnsi="Times New Roman" w:cs="Times New Roman"/>
          <w:color w:val="000000"/>
          <w:sz w:val="24"/>
          <w:szCs w:val="24"/>
          <w:lang w:eastAsia="ru-RU"/>
        </w:rPr>
        <w:t>;</w:t>
      </w:r>
    </w:p>
    <w:p w14:paraId="5B1AE7E1"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практические работы с картами и статистическим материалом</w:t>
      </w:r>
      <w:r>
        <w:rPr>
          <w:rFonts w:ascii="Times New Roman" w:eastAsia="Times New Roman" w:hAnsi="Times New Roman" w:cs="Times New Roman"/>
          <w:color w:val="000000"/>
          <w:sz w:val="24"/>
          <w:szCs w:val="24"/>
          <w:lang w:eastAsia="ru-RU"/>
        </w:rPr>
        <w:t>;</w:t>
      </w:r>
    </w:p>
    <w:p w14:paraId="323E9767"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творческие работы (расширение кругозора, заинтересованность в информации).</w:t>
      </w:r>
    </w:p>
    <w:p w14:paraId="26431D24"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Формы контроля</w:t>
      </w:r>
      <w:r w:rsidRPr="008719CF">
        <w:rPr>
          <w:rFonts w:ascii="Times New Roman" w:eastAsia="Times New Roman" w:hAnsi="Times New Roman" w:cs="Times New Roman"/>
          <w:color w:val="000000"/>
          <w:sz w:val="24"/>
          <w:szCs w:val="24"/>
          <w:lang w:eastAsia="ru-RU"/>
        </w:rPr>
        <w:t>:</w:t>
      </w:r>
    </w:p>
    <w:p w14:paraId="77C1B5EE" w14:textId="77777777" w:rsidR="0064453A" w:rsidRDefault="0064453A" w:rsidP="0064453A">
      <w:pPr>
        <w:shd w:val="clear" w:color="auto" w:fill="FFFFFF"/>
        <w:spacing w:after="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xml:space="preserve">- творческая работа (поисковая) для получения зачета по теме </w:t>
      </w:r>
      <w:r>
        <w:rPr>
          <w:rFonts w:ascii="Times New Roman" w:eastAsia="Times New Roman" w:hAnsi="Times New Roman" w:cs="Times New Roman"/>
          <w:color w:val="000000"/>
          <w:sz w:val="24"/>
          <w:szCs w:val="24"/>
          <w:lang w:eastAsia="ru-RU"/>
        </w:rPr>
        <w:t>с последующей защитой на уроке);</w:t>
      </w:r>
    </w:p>
    <w:p w14:paraId="5D6D7314" w14:textId="77777777" w:rsidR="0064453A" w:rsidRPr="008719CF" w:rsidRDefault="0064453A" w:rsidP="0064453A">
      <w:pPr>
        <w:shd w:val="clear" w:color="auto" w:fill="FFFFFF"/>
        <w:spacing w:after="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тестирование (для получения промежуточного или полного зачета по теме)</w:t>
      </w:r>
      <w:r>
        <w:rPr>
          <w:rFonts w:ascii="Times New Roman" w:eastAsia="Times New Roman" w:hAnsi="Times New Roman" w:cs="Times New Roman"/>
          <w:color w:val="000000"/>
          <w:sz w:val="24"/>
          <w:szCs w:val="24"/>
          <w:lang w:eastAsia="ru-RU"/>
        </w:rPr>
        <w:t>;</w:t>
      </w:r>
    </w:p>
    <w:p w14:paraId="4AE4BDC7" w14:textId="77777777" w:rsidR="0064453A" w:rsidRPr="008719CF" w:rsidRDefault="0064453A" w:rsidP="0064453A">
      <w:pPr>
        <w:shd w:val="clear" w:color="auto" w:fill="FFFFFF"/>
        <w:spacing w:after="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самостоятельные работы (промежуточный контроль)</w:t>
      </w:r>
      <w:r>
        <w:rPr>
          <w:rFonts w:ascii="Times New Roman" w:eastAsia="Times New Roman" w:hAnsi="Times New Roman" w:cs="Times New Roman"/>
          <w:color w:val="000000"/>
          <w:sz w:val="24"/>
          <w:szCs w:val="24"/>
          <w:lang w:eastAsia="ru-RU"/>
        </w:rPr>
        <w:t>;</w:t>
      </w:r>
    </w:p>
    <w:p w14:paraId="44514A44" w14:textId="77777777" w:rsidR="0064453A" w:rsidRPr="008719CF" w:rsidRDefault="0064453A" w:rsidP="0064453A">
      <w:pPr>
        <w:shd w:val="clear" w:color="auto" w:fill="FFFFFF"/>
        <w:spacing w:after="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творческая работа (поисковая) для получения зачета по теме с последующей защитой на уроке).</w:t>
      </w:r>
    </w:p>
    <w:p w14:paraId="7D9AFDC6"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Ожидаемые результаты курса (для учащихся):</w:t>
      </w:r>
    </w:p>
    <w:p w14:paraId="3E06846C" w14:textId="77777777" w:rsidR="0064453A" w:rsidRPr="008719CF" w:rsidRDefault="0064453A" w:rsidP="0064453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Обосновать важность овладения учащимися географическими знаниями и методами географического анализа для будущей профессиональной деятельности.</w:t>
      </w:r>
    </w:p>
    <w:p w14:paraId="1B1307DE" w14:textId="77777777" w:rsidR="0064453A" w:rsidRPr="008719CF" w:rsidRDefault="0064453A" w:rsidP="0064453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Дополнить и углубить знания о природных, социальных и экономических факторах, влияющих на пространственную организацию хозяйства.</w:t>
      </w:r>
    </w:p>
    <w:p w14:paraId="442180F4" w14:textId="77777777" w:rsidR="0064453A" w:rsidRPr="008719CF" w:rsidRDefault="0064453A" w:rsidP="0064453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Формирование информационной культуры учащихся.</w:t>
      </w:r>
    </w:p>
    <w:p w14:paraId="545CD80C" w14:textId="77777777" w:rsidR="0064453A" w:rsidRPr="008719CF" w:rsidRDefault="0064453A" w:rsidP="0064453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Творческие отчёты (различные формы) о полученных знаниях.</w:t>
      </w:r>
    </w:p>
    <w:p w14:paraId="08D9222C"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Ожидаемые результаты курса (для учителя):</w:t>
      </w:r>
    </w:p>
    <w:p w14:paraId="0D00B559" w14:textId="77777777" w:rsidR="0064453A" w:rsidRPr="008719CF" w:rsidRDefault="0064453A" w:rsidP="0064453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Анализ проделанной работы и результатов обучения по элективному курсу.</w:t>
      </w:r>
    </w:p>
    <w:p w14:paraId="6F39D61F" w14:textId="77777777" w:rsidR="0064453A" w:rsidRPr="008719CF" w:rsidRDefault="0064453A" w:rsidP="0064453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Корректировка и совершенствование программы элективного курса.</w:t>
      </w:r>
    </w:p>
    <w:p w14:paraId="18D84558" w14:textId="77777777" w:rsidR="0064453A" w:rsidRPr="008719CF" w:rsidRDefault="0064453A" w:rsidP="0064453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Обосновать важность овладения учащимися географическими знаниями и методами географического анализа для будущей профессиональной деятельности.</w:t>
      </w:r>
    </w:p>
    <w:p w14:paraId="3BE911F8"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Программой предусмотрены различные формы и методические приемы проведения занятий: лекционные, практические (лекция, семинар, беседа, деловая игра и т. д.), а также вариантность при отборе фактографического материала и определении темы практического занятия.</w:t>
      </w:r>
    </w:p>
    <w:p w14:paraId="77631821" w14:textId="46DAC9D3" w:rsidR="0064453A" w:rsidRPr="008719CF" w:rsidRDefault="0064453A" w:rsidP="006445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ТРЕБОВАНИЯ К УРОВНЮ ПОДГОТОВКИ ОБУЧАЮЩИХСЯ</w:t>
      </w:r>
    </w:p>
    <w:p w14:paraId="2FA19D4E" w14:textId="527D7ED7" w:rsidR="0064453A" w:rsidRPr="008719CF" w:rsidRDefault="0064453A" w:rsidP="006445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Требования к результатам обучения</w:t>
      </w:r>
    </w:p>
    <w:p w14:paraId="661C81CA"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color w:val="000000"/>
          <w:sz w:val="24"/>
          <w:szCs w:val="24"/>
          <w:lang w:eastAsia="ru-RU"/>
        </w:rPr>
        <w:t>Выпускник  научится</w:t>
      </w:r>
      <w:r w:rsidRPr="008719CF">
        <w:rPr>
          <w:rFonts w:ascii="Times New Roman" w:eastAsia="Times New Roman" w:hAnsi="Times New Roman" w:cs="Times New Roman"/>
          <w:color w:val="000000"/>
          <w:sz w:val="24"/>
          <w:szCs w:val="24"/>
          <w:lang w:eastAsia="ru-RU"/>
        </w:rPr>
        <w:t xml:space="preserve">: определять роль современного комплекса географических наук в решении современных научных и практических задач; выявлять и оценивать географические факторы, определяющие сущность и динамику важнейших природных, социально- экономических и экологических процессов; проводить простейшую географическую экспертизу разнообразных природных, социально-экономических и экологических процессов;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 использовать геоинформационные системы для получения, хранения и обработки информации; составлять комплексные географические характеристики природно-хозяйственных систем; создавать простейшие модели природных, социально-экономических и </w:t>
      </w:r>
      <w:proofErr w:type="spellStart"/>
      <w:r w:rsidRPr="008719CF">
        <w:rPr>
          <w:rFonts w:ascii="Times New Roman" w:eastAsia="Times New Roman" w:hAnsi="Times New Roman" w:cs="Times New Roman"/>
          <w:color w:val="000000"/>
          <w:sz w:val="24"/>
          <w:szCs w:val="24"/>
          <w:lang w:eastAsia="ru-RU"/>
        </w:rPr>
        <w:t>геоэкологических</w:t>
      </w:r>
      <w:proofErr w:type="spellEnd"/>
      <w:r w:rsidRPr="008719CF">
        <w:rPr>
          <w:rFonts w:ascii="Times New Roman" w:eastAsia="Times New Roman" w:hAnsi="Times New Roman" w:cs="Times New Roman"/>
          <w:color w:val="000000"/>
          <w:sz w:val="24"/>
          <w:szCs w:val="24"/>
          <w:lang w:eastAsia="ru-RU"/>
        </w:rPr>
        <w:t xml:space="preserve"> объектов, явлений и процессов; интерпретировать природные, социально-экономические и экологические характеристики различных территорий на основе картографической информации; прогнозировать изменения </w:t>
      </w:r>
      <w:proofErr w:type="spellStart"/>
      <w:r w:rsidRPr="008719CF">
        <w:rPr>
          <w:rFonts w:ascii="Times New Roman" w:eastAsia="Times New Roman" w:hAnsi="Times New Roman" w:cs="Times New Roman"/>
          <w:color w:val="000000"/>
          <w:sz w:val="24"/>
          <w:szCs w:val="24"/>
          <w:lang w:eastAsia="ru-RU"/>
        </w:rPr>
        <w:t>геосистем</w:t>
      </w:r>
      <w:proofErr w:type="spellEnd"/>
      <w:r w:rsidRPr="008719CF">
        <w:rPr>
          <w:rFonts w:ascii="Times New Roman" w:eastAsia="Times New Roman" w:hAnsi="Times New Roman" w:cs="Times New Roman"/>
          <w:color w:val="000000"/>
          <w:sz w:val="24"/>
          <w:szCs w:val="24"/>
          <w:lang w:eastAsia="ru-RU"/>
        </w:rPr>
        <w:t xml:space="preserve"> под влиянием природных и антропогенных факторов; анализировать причины формирования природно-территориальных и природно-хозяйственных систем и факторы, влияющие на их развитие; прогнозировать изменение численности и структуры населения мира и отдельных регионов; анализировать рынок труда, прогнозировать развитие рынка труда на основе динамики его изменений; оценивать вклад отдельных регионов в мировое хозяйство;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выявлять особенности современного геополитического и геоэкономического положения России, ее роль в международном географическом разделении труда; понимать принципы выделения и устанавливать соотношения между государственной территорией и исключительной экономической зоной России; давать оценку международной деятельности, направленной на решение глобальных проблем человечества.</w:t>
      </w:r>
    </w:p>
    <w:p w14:paraId="6EAC1505"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color w:val="000000"/>
          <w:sz w:val="24"/>
          <w:szCs w:val="24"/>
          <w:lang w:eastAsia="ru-RU"/>
        </w:rPr>
        <w:t>Выпускник получит возможность научиться</w:t>
      </w:r>
      <w:r w:rsidRPr="008719CF">
        <w:rPr>
          <w:rFonts w:ascii="Times New Roman" w:eastAsia="Times New Roman" w:hAnsi="Times New Roman" w:cs="Times New Roman"/>
          <w:color w:val="000000"/>
          <w:sz w:val="24"/>
          <w:szCs w:val="24"/>
          <w:lang w:eastAsia="ru-RU"/>
        </w:rPr>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 выявлять и характеризовать взаимосвязанные природно-хозяйственные системы на различных иерархических уровнях географического пространства; выявлять и оценивать географические аспекты устойчивого развития территории, региона, страны; формулировать цель исследования, выдвигать и проверять гипотезы о взаимодействии компонентов природно- хозяйственных территориальных систем; моделировать и проектировать территориальные взаимодействия различных географических явлений и процессов.</w:t>
      </w:r>
    </w:p>
    <w:p w14:paraId="5AAF5D92"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Требования к результатам обучения</w:t>
      </w:r>
      <w:r>
        <w:rPr>
          <w:rFonts w:ascii="Times New Roman" w:eastAsia="Times New Roman" w:hAnsi="Times New Roman" w:cs="Times New Roman"/>
          <w:b/>
          <w:bCs/>
          <w:color w:val="000000"/>
          <w:sz w:val="24"/>
          <w:szCs w:val="24"/>
          <w:lang w:eastAsia="ru-RU"/>
        </w:rPr>
        <w:t>.</w:t>
      </w:r>
    </w:p>
    <w:p w14:paraId="14A59484"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Личностными </w:t>
      </w:r>
      <w:r w:rsidRPr="008719CF">
        <w:rPr>
          <w:rFonts w:ascii="Times New Roman" w:eastAsia="Times New Roman" w:hAnsi="Times New Roman" w:cs="Times New Roman"/>
          <w:color w:val="000000"/>
          <w:sz w:val="24"/>
          <w:szCs w:val="24"/>
          <w:lang w:eastAsia="ru-RU"/>
        </w:rPr>
        <w:t>результатами освоения программы элективного курса по географии являются:</w:t>
      </w:r>
    </w:p>
    <w:p w14:paraId="2F3F43B3"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сформированность общечеловеческих и общенациональных ценностей, гражданственности и национальной идентичности, патриотизма, гордости за свою страну, свой народ, интерес к изучению географии;</w:t>
      </w:r>
    </w:p>
    <w:p w14:paraId="29150943"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сформированность основ географической культуры, географического мышления как частей целостного научного мировоззрения, соответствующего современному уровню развития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27112403"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sidRPr="008719CF">
        <w:rPr>
          <w:rFonts w:ascii="Times New Roman" w:eastAsia="Times New Roman" w:hAnsi="Times New Roman" w:cs="Times New Roman"/>
          <w:color w:val="000000"/>
          <w:sz w:val="24"/>
          <w:szCs w:val="24"/>
          <w:lang w:eastAsia="ru-RU"/>
        </w:rPr>
        <w:t>нѐм</w:t>
      </w:r>
      <w:proofErr w:type="spellEnd"/>
      <w:r w:rsidRPr="008719CF">
        <w:rPr>
          <w:rFonts w:ascii="Times New Roman" w:eastAsia="Times New Roman" w:hAnsi="Times New Roman" w:cs="Times New Roman"/>
          <w:color w:val="000000"/>
          <w:sz w:val="24"/>
          <w:szCs w:val="24"/>
          <w:lang w:eastAsia="ru-RU"/>
        </w:rPr>
        <w:t xml:space="preserve"> взаимопонимания, находить общие цели и сотрудничать для их достижения;</w:t>
      </w:r>
    </w:p>
    <w:p w14:paraId="579F444E"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готовность и способность к образованию, в том числе самообразованию, потребности к самореализации, творческой деятельности, построению и стремлению к реализации своих жизненных планов на протяжении всей жизни;</w:t>
      </w:r>
    </w:p>
    <w:p w14:paraId="140C4D8A"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принятие и реализация ценностей эстетического отношения к миру, здорового и безопасного образа жизни в окружающей среде, умений противостоять социально опасным явлениям общественной жизни;</w:t>
      </w:r>
    </w:p>
    <w:p w14:paraId="37075B82"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готовность к осознанному выбору профессии, непрерывному самообразованию как условию успешной профессиональной и общественной деятельности;</w:t>
      </w:r>
    </w:p>
    <w:p w14:paraId="304E62CB"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4A30D40C"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8719CF">
        <w:rPr>
          <w:rFonts w:ascii="Times New Roman" w:eastAsia="Times New Roman" w:hAnsi="Times New Roman" w:cs="Times New Roman"/>
          <w:b/>
          <w:bCs/>
          <w:color w:val="000000"/>
          <w:sz w:val="24"/>
          <w:szCs w:val="24"/>
          <w:lang w:eastAsia="ru-RU"/>
        </w:rPr>
        <w:t>Метапредметными</w:t>
      </w:r>
      <w:proofErr w:type="spellEnd"/>
      <w:r w:rsidRPr="008719CF">
        <w:rPr>
          <w:rFonts w:ascii="Times New Roman" w:eastAsia="Times New Roman" w:hAnsi="Times New Roman" w:cs="Times New Roman"/>
          <w:color w:val="000000"/>
          <w:sz w:val="24"/>
          <w:szCs w:val="24"/>
          <w:lang w:eastAsia="ru-RU"/>
        </w:rPr>
        <w:t> результатами освоения программы элективного курса по географии являются:</w:t>
      </w:r>
    </w:p>
    <w:p w14:paraId="4E43A314"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3D4247D"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в том числе умений работать с текстами, тематическими картами разного содержания, статистическими данными, геоинформационными системами, ресурсами Интернета;</w:t>
      </w:r>
    </w:p>
    <w:p w14:paraId="4C888A4E"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самостоятельному поиску, анализу, отбору географической информации, </w:t>
      </w:r>
      <w:proofErr w:type="spellStart"/>
      <w:r w:rsidRPr="008719CF">
        <w:rPr>
          <w:rFonts w:ascii="Times New Roman" w:eastAsia="Times New Roman" w:hAnsi="Times New Roman" w:cs="Times New Roman"/>
          <w:color w:val="000000"/>
          <w:sz w:val="24"/>
          <w:szCs w:val="24"/>
          <w:lang w:eastAsia="ru-RU"/>
        </w:rPr>
        <w:t>еѐ</w:t>
      </w:r>
      <w:proofErr w:type="spellEnd"/>
      <w:r w:rsidRPr="008719CF">
        <w:rPr>
          <w:rFonts w:ascii="Times New Roman" w:eastAsia="Times New Roman" w:hAnsi="Times New Roman" w:cs="Times New Roman"/>
          <w:color w:val="000000"/>
          <w:sz w:val="24"/>
          <w:szCs w:val="24"/>
          <w:lang w:eastAsia="ru-RU"/>
        </w:rPr>
        <w:t xml:space="preserve"> оценке, преобразованию, сохранению, передаче и презентации в разных формах, в том числе с помощью технических средств и информационных технологий;</w:t>
      </w:r>
    </w:p>
    <w:p w14:paraId="2D2EA356"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владение языковыми средствами, коммуникативными навыками взаимодействия с людьми, готовностью к пониманию собеседника, ведению корректных дискуссий — умение ясно, логично и точно излагать свою точку зрения; умения правильно оценивать собственные поступки и поступки других людей;</w:t>
      </w:r>
    </w:p>
    <w:p w14:paraId="713CDB47"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для объяснения, оценки и прогнозирования различных явлений и процессов современного мира на основе </w:t>
      </w:r>
      <w:proofErr w:type="spellStart"/>
      <w:r w:rsidRPr="008719CF">
        <w:rPr>
          <w:rFonts w:ascii="Times New Roman" w:eastAsia="Times New Roman" w:hAnsi="Times New Roman" w:cs="Times New Roman"/>
          <w:color w:val="000000"/>
          <w:sz w:val="24"/>
          <w:szCs w:val="24"/>
          <w:lang w:eastAsia="ru-RU"/>
        </w:rPr>
        <w:t>приобретѐнных</w:t>
      </w:r>
      <w:proofErr w:type="spellEnd"/>
      <w:r w:rsidRPr="008719CF">
        <w:rPr>
          <w:rFonts w:ascii="Times New Roman" w:eastAsia="Times New Roman" w:hAnsi="Times New Roman" w:cs="Times New Roman"/>
          <w:color w:val="000000"/>
          <w:sz w:val="24"/>
          <w:szCs w:val="24"/>
          <w:lang w:eastAsia="ru-RU"/>
        </w:rPr>
        <w:t xml:space="preserve"> географических знаний и умений.</w:t>
      </w:r>
    </w:p>
    <w:p w14:paraId="46B5261C"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Предметными</w:t>
      </w:r>
      <w:r w:rsidRPr="008719CF">
        <w:rPr>
          <w:rFonts w:ascii="Times New Roman" w:eastAsia="Times New Roman" w:hAnsi="Times New Roman" w:cs="Times New Roman"/>
          <w:color w:val="000000"/>
          <w:sz w:val="24"/>
          <w:szCs w:val="24"/>
          <w:lang w:eastAsia="ru-RU"/>
        </w:rPr>
        <w:t> результатами освоения программы элективного курса по географии являются:</w:t>
      </w:r>
    </w:p>
    <w:p w14:paraId="2E83C8A1"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xml:space="preserve">• владение представлениями о современной географической науке, </w:t>
      </w:r>
      <w:proofErr w:type="spellStart"/>
      <w:r w:rsidRPr="008719CF">
        <w:rPr>
          <w:rFonts w:ascii="Times New Roman" w:eastAsia="Times New Roman" w:hAnsi="Times New Roman" w:cs="Times New Roman"/>
          <w:color w:val="000000"/>
          <w:sz w:val="24"/>
          <w:szCs w:val="24"/>
          <w:lang w:eastAsia="ru-RU"/>
        </w:rPr>
        <w:t>еѐ</w:t>
      </w:r>
      <w:proofErr w:type="spellEnd"/>
      <w:r w:rsidRPr="008719CF">
        <w:rPr>
          <w:rFonts w:ascii="Times New Roman" w:eastAsia="Times New Roman" w:hAnsi="Times New Roman" w:cs="Times New Roman"/>
          <w:color w:val="000000"/>
          <w:sz w:val="24"/>
          <w:szCs w:val="24"/>
          <w:lang w:eastAsia="ru-RU"/>
        </w:rPr>
        <w:t xml:space="preserve"> участии в решении важнейших проблем человечества;</w:t>
      </w:r>
    </w:p>
    <w:p w14:paraId="10B494C5"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владение географическим мышлением для определения картографических представлений о размещении основных географических объектов и выявления географических аспектов природных, социально-экономических и экологических процессов и проблем;</w:t>
      </w:r>
    </w:p>
    <w:p w14:paraId="7ABBF998"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сформированность знаний описательной географии, представлений о языке и методах современной географии;</w:t>
      </w:r>
    </w:p>
    <w:p w14:paraId="1863269F"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14:paraId="2ECD528B"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15E45B7E"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74969EB4"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владение умениями географического анализа и интерпретации разнообразной информации;</w:t>
      </w:r>
    </w:p>
    <w:p w14:paraId="5153467E"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w:t>
      </w:r>
      <w:proofErr w:type="spellStart"/>
      <w:r w:rsidRPr="008719CF">
        <w:rPr>
          <w:rFonts w:ascii="Times New Roman" w:eastAsia="Times New Roman" w:hAnsi="Times New Roman" w:cs="Times New Roman"/>
          <w:color w:val="000000"/>
          <w:sz w:val="24"/>
          <w:szCs w:val="24"/>
          <w:lang w:eastAsia="ru-RU"/>
        </w:rPr>
        <w:t>еѐ</w:t>
      </w:r>
      <w:proofErr w:type="spellEnd"/>
      <w:r w:rsidRPr="008719CF">
        <w:rPr>
          <w:rFonts w:ascii="Times New Roman" w:eastAsia="Times New Roman" w:hAnsi="Times New Roman" w:cs="Times New Roman"/>
          <w:color w:val="000000"/>
          <w:sz w:val="24"/>
          <w:szCs w:val="24"/>
          <w:lang w:eastAsia="ru-RU"/>
        </w:rPr>
        <w:t xml:space="preserve"> условий;</w:t>
      </w:r>
    </w:p>
    <w:p w14:paraId="02C42738"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14:paraId="3A2141D9"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xml:space="preserve">• </w:t>
      </w:r>
      <w:proofErr w:type="spellStart"/>
      <w:r w:rsidRPr="008719CF">
        <w:rPr>
          <w:rFonts w:ascii="Times New Roman" w:eastAsia="Times New Roman" w:hAnsi="Times New Roman" w:cs="Times New Roman"/>
          <w:color w:val="000000"/>
          <w:sz w:val="24"/>
          <w:szCs w:val="24"/>
          <w:lang w:eastAsia="ru-RU"/>
        </w:rPr>
        <w:t>обобщѐнность</w:t>
      </w:r>
      <w:proofErr w:type="spellEnd"/>
      <w:r w:rsidRPr="008719CF">
        <w:rPr>
          <w:rFonts w:ascii="Times New Roman" w:eastAsia="Times New Roman" w:hAnsi="Times New Roman" w:cs="Times New Roman"/>
          <w:color w:val="000000"/>
          <w:sz w:val="24"/>
          <w:szCs w:val="24"/>
          <w:lang w:eastAsia="ru-RU"/>
        </w:rPr>
        <w:t xml:space="preserve"> представлений о земной поверхности, которая в настоящее время является результатом деятельности современного общества на разных уровнях дифференциации географической оболочки: глобальном, региональном, локальном.</w:t>
      </w:r>
    </w:p>
    <w:p w14:paraId="28E7E5A5"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Результатом проверки результативности учебной деятельности, обучающихся является отметка. При определении уровня достижений, обучающихся учителю необходимо обращать особое внимание на:</w:t>
      </w:r>
    </w:p>
    <w:p w14:paraId="6361C42E"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тематическую грамотность, логичность и доказательность в процессе изложения материала при ответе на поставленный вопрос или решения учебной задачи;</w:t>
      </w:r>
    </w:p>
    <w:p w14:paraId="38AFFF5D"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точность и целесообразность использования географической терминологии и знание номенклатуры;</w:t>
      </w:r>
    </w:p>
    <w:p w14:paraId="52E466C7"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системность полученных знаний, понимание структуры и взаимосвязи разделов курса;</w:t>
      </w:r>
    </w:p>
    <w:p w14:paraId="1F47D1E3"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возможность объективных аналогий;</w:t>
      </w:r>
    </w:p>
    <w:p w14:paraId="214BB308"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применение методов аналитического и синтетического рассмотрения проблем курса;</w:t>
      </w:r>
    </w:p>
    <w:p w14:paraId="701FEAE8"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практические навыки в области географических исследований;</w:t>
      </w:r>
    </w:p>
    <w:p w14:paraId="1383BE8B"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 xml:space="preserve">• самостоятельность, осознанность и </w:t>
      </w:r>
      <w:proofErr w:type="spellStart"/>
      <w:r w:rsidRPr="008719CF">
        <w:rPr>
          <w:rFonts w:ascii="Times New Roman" w:eastAsia="Times New Roman" w:hAnsi="Times New Roman" w:cs="Times New Roman"/>
          <w:color w:val="000000"/>
          <w:sz w:val="24"/>
          <w:szCs w:val="24"/>
          <w:lang w:eastAsia="ru-RU"/>
        </w:rPr>
        <w:t>обобщѐнность</w:t>
      </w:r>
      <w:proofErr w:type="spellEnd"/>
      <w:r w:rsidRPr="008719CF">
        <w:rPr>
          <w:rFonts w:ascii="Times New Roman" w:eastAsia="Times New Roman" w:hAnsi="Times New Roman" w:cs="Times New Roman"/>
          <w:color w:val="000000"/>
          <w:sz w:val="24"/>
          <w:szCs w:val="24"/>
          <w:lang w:eastAsia="ru-RU"/>
        </w:rPr>
        <w:t xml:space="preserve"> ответа обучающегося, его речевую грамотность.</w:t>
      </w:r>
    </w:p>
    <w:p w14:paraId="23B2306C" w14:textId="77777777" w:rsidR="0064453A" w:rsidRPr="008719CF" w:rsidRDefault="0064453A" w:rsidP="006445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Содержание программы</w:t>
      </w:r>
    </w:p>
    <w:p w14:paraId="7CF6DBEE" w14:textId="77777777" w:rsidR="0064453A" w:rsidRPr="00D37E1E" w:rsidRDefault="0064453A" w:rsidP="00794EF1">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D37E1E">
        <w:rPr>
          <w:rFonts w:ascii="Times New Roman" w:eastAsia="Times New Roman" w:hAnsi="Times New Roman" w:cs="Times New Roman"/>
          <w:b/>
          <w:color w:val="000000"/>
          <w:sz w:val="24"/>
          <w:szCs w:val="24"/>
          <w:lang w:eastAsia="ru-RU"/>
        </w:rPr>
        <w:t>11 класс (34ч)</w:t>
      </w:r>
    </w:p>
    <w:p w14:paraId="25604474"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Раздел II. География отраслей мирового хозяйства (6 ч.)</w:t>
      </w:r>
    </w:p>
    <w:p w14:paraId="792EEDE1" w14:textId="77777777" w:rsidR="0064453A" w:rsidRPr="006B1DE1"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B1DE1">
        <w:rPr>
          <w:rFonts w:ascii="Times New Roman" w:eastAsia="Times New Roman" w:hAnsi="Times New Roman" w:cs="Times New Roman"/>
          <w:iCs/>
          <w:color w:val="000000"/>
          <w:sz w:val="24"/>
          <w:szCs w:val="24"/>
          <w:lang w:eastAsia="ru-RU"/>
        </w:rPr>
        <w:t>Значение и важность вопроса о размещении производства. Понятие о фактическом и эффективном размещении. Планирование территориальное и отраслевое.</w:t>
      </w:r>
      <w:r w:rsidRPr="006B1DE1">
        <w:rPr>
          <w:rFonts w:ascii="Times New Roman" w:eastAsia="Times New Roman" w:hAnsi="Times New Roman" w:cs="Times New Roman"/>
          <w:iCs/>
          <w:color w:val="000000"/>
          <w:sz w:val="24"/>
          <w:szCs w:val="24"/>
          <w:lang w:eastAsia="ru-RU"/>
        </w:rPr>
        <w:br/>
        <w:t>Предприятие как объект хозяйства. Проблема размещения отдельного предприятия. Размещение производителей и потребителей. Расстояние между производителем и потребителем, его влияние на деятельность предприятия. Основы теории размещения промышленности. Неравномерное размещение – концентрация производства. Причины неравномерности. </w:t>
      </w:r>
      <w:r w:rsidRPr="006B1DE1">
        <w:rPr>
          <w:rFonts w:ascii="Times New Roman" w:eastAsia="Times New Roman" w:hAnsi="Times New Roman" w:cs="Times New Roman"/>
          <w:iCs/>
          <w:color w:val="000000"/>
          <w:sz w:val="24"/>
          <w:szCs w:val="24"/>
          <w:lang w:eastAsia="ru-RU"/>
        </w:rPr>
        <w:br/>
        <w:t xml:space="preserve">Равномерное размещение – </w:t>
      </w:r>
      <w:proofErr w:type="spellStart"/>
      <w:r w:rsidRPr="006B1DE1">
        <w:rPr>
          <w:rFonts w:ascii="Times New Roman" w:eastAsia="Times New Roman" w:hAnsi="Times New Roman" w:cs="Times New Roman"/>
          <w:iCs/>
          <w:color w:val="000000"/>
          <w:sz w:val="24"/>
          <w:szCs w:val="24"/>
          <w:lang w:eastAsia="ru-RU"/>
        </w:rPr>
        <w:t>деконцентрация</w:t>
      </w:r>
      <w:proofErr w:type="spellEnd"/>
      <w:r w:rsidRPr="006B1DE1">
        <w:rPr>
          <w:rFonts w:ascii="Times New Roman" w:eastAsia="Times New Roman" w:hAnsi="Times New Roman" w:cs="Times New Roman"/>
          <w:iCs/>
          <w:color w:val="000000"/>
          <w:sz w:val="24"/>
          <w:szCs w:val="24"/>
          <w:lang w:eastAsia="ru-RU"/>
        </w:rPr>
        <w:t xml:space="preserve"> производства. Причины </w:t>
      </w:r>
      <w:proofErr w:type="spellStart"/>
      <w:r w:rsidRPr="006B1DE1">
        <w:rPr>
          <w:rFonts w:ascii="Times New Roman" w:eastAsia="Times New Roman" w:hAnsi="Times New Roman" w:cs="Times New Roman"/>
          <w:iCs/>
          <w:color w:val="000000"/>
          <w:sz w:val="24"/>
          <w:szCs w:val="24"/>
          <w:lang w:eastAsia="ru-RU"/>
        </w:rPr>
        <w:t>деконцентрации</w:t>
      </w:r>
      <w:proofErr w:type="spellEnd"/>
      <w:r w:rsidRPr="006B1DE1">
        <w:rPr>
          <w:rFonts w:ascii="Times New Roman" w:eastAsia="Times New Roman" w:hAnsi="Times New Roman" w:cs="Times New Roman"/>
          <w:iCs/>
          <w:color w:val="000000"/>
          <w:sz w:val="24"/>
          <w:szCs w:val="24"/>
          <w:lang w:eastAsia="ru-RU"/>
        </w:rPr>
        <w:t>. Точки производства и зоны сбыта – расположение относительно друг друга. Сравнение равномерного и неравномерного размещения производства. Учёт фактора территории при оценке степени равномерности размещения предприятий. Концентрация промышленных предприятий. Города как места концентрации промышленных предприятий. Причины возникновения городов. Отдельные крупные предприятия, скопление различных предприятий. Взаимосвязь между предприятиями. Группы отраслей, характерные для города определённой численности. Преимущества, обусловленные многочисленностью предприятий. Ограничение роста городов. Случайная концентрация предприятий. Промышленный профиль городов. Рыночные зоны. Формы рыночных зон. Конфигурация транспортных сетей. Транспортные пункты и узлы, их влияние на форму и размер рыночной зоны. Современная информационная экономика.</w:t>
      </w:r>
    </w:p>
    <w:p w14:paraId="1868C57B"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i/>
          <w:iCs/>
          <w:color w:val="000000"/>
          <w:sz w:val="24"/>
          <w:szCs w:val="24"/>
          <w:lang w:eastAsia="ru-RU"/>
        </w:rPr>
        <w:t>Практическая работа</w:t>
      </w:r>
      <w:r w:rsidRPr="008719CF">
        <w:rPr>
          <w:rFonts w:ascii="Times New Roman" w:eastAsia="Times New Roman" w:hAnsi="Times New Roman" w:cs="Times New Roman"/>
          <w:i/>
          <w:iCs/>
          <w:color w:val="000000"/>
          <w:sz w:val="24"/>
          <w:szCs w:val="24"/>
          <w:lang w:eastAsia="ru-RU"/>
        </w:rPr>
        <w:t>.</w:t>
      </w:r>
    </w:p>
    <w:p w14:paraId="066CB32A" w14:textId="77777777" w:rsidR="0064453A" w:rsidRPr="008719CF" w:rsidRDefault="0064453A" w:rsidP="0064453A">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i/>
          <w:iCs/>
          <w:color w:val="000000"/>
          <w:sz w:val="24"/>
          <w:szCs w:val="24"/>
          <w:lang w:eastAsia="ru-RU"/>
        </w:rPr>
        <w:t>Нанесение на контурную карту производств с разной степенью их равномерности размещения на конкретной территории.</w:t>
      </w:r>
    </w:p>
    <w:p w14:paraId="1321FD92" w14:textId="77777777" w:rsidR="0064453A" w:rsidRPr="008719CF" w:rsidRDefault="0064453A" w:rsidP="0064453A">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i/>
          <w:iCs/>
          <w:color w:val="000000"/>
          <w:sz w:val="24"/>
          <w:szCs w:val="24"/>
          <w:lang w:eastAsia="ru-RU"/>
        </w:rPr>
        <w:t>Выбор места для строительства города. Размещение бизнес-объектов</w:t>
      </w:r>
    </w:p>
    <w:p w14:paraId="1A097D11" w14:textId="77777777" w:rsidR="0064453A" w:rsidRPr="008719CF" w:rsidRDefault="0064453A" w:rsidP="0064453A">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i/>
          <w:iCs/>
          <w:color w:val="000000"/>
          <w:sz w:val="24"/>
          <w:szCs w:val="24"/>
          <w:lang w:eastAsia="ru-RU"/>
        </w:rPr>
        <w:t>Обозначение на контурной карте основных крупнейших транспортных путей и узлов мира</w:t>
      </w:r>
      <w:r w:rsidRPr="008719CF">
        <w:rPr>
          <w:rFonts w:ascii="Times New Roman" w:eastAsia="Times New Roman" w:hAnsi="Times New Roman" w:cs="Times New Roman"/>
          <w:i/>
          <w:iCs/>
          <w:color w:val="000000"/>
          <w:sz w:val="24"/>
          <w:szCs w:val="24"/>
          <w:lang w:eastAsia="ru-RU"/>
        </w:rPr>
        <w:br/>
      </w:r>
    </w:p>
    <w:p w14:paraId="790FC366"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Раздел III. География культуры, религий, цивилизаций (15 ч.)</w:t>
      </w:r>
    </w:p>
    <w:p w14:paraId="6CC8122B" w14:textId="77777777" w:rsidR="0064453A" w:rsidRPr="006B1DE1"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B1DE1">
        <w:rPr>
          <w:rFonts w:ascii="Times New Roman" w:eastAsia="Times New Roman" w:hAnsi="Times New Roman" w:cs="Times New Roman"/>
          <w:iCs/>
          <w:color w:val="000000"/>
          <w:sz w:val="24"/>
          <w:szCs w:val="24"/>
          <w:lang w:eastAsia="ru-RU"/>
        </w:rPr>
        <w:t xml:space="preserve">География культуры и цивилизаций. Цивилизации Запада и Востока. Всемирное природное и культурное наследие человечества. Объекты ЮНЕСКО. Туристические макрорегионы мира: Европейский, Азиатско-Тихоокеанский, </w:t>
      </w:r>
      <w:proofErr w:type="spellStart"/>
      <w:r w:rsidRPr="006B1DE1">
        <w:rPr>
          <w:rFonts w:ascii="Times New Roman" w:eastAsia="Times New Roman" w:hAnsi="Times New Roman" w:cs="Times New Roman"/>
          <w:iCs/>
          <w:color w:val="000000"/>
          <w:sz w:val="24"/>
          <w:szCs w:val="24"/>
          <w:lang w:eastAsia="ru-RU"/>
        </w:rPr>
        <w:t>Средневосточный</w:t>
      </w:r>
      <w:proofErr w:type="spellEnd"/>
      <w:r w:rsidRPr="006B1DE1">
        <w:rPr>
          <w:rFonts w:ascii="Times New Roman" w:eastAsia="Times New Roman" w:hAnsi="Times New Roman" w:cs="Times New Roman"/>
          <w:iCs/>
          <w:color w:val="000000"/>
          <w:sz w:val="24"/>
          <w:szCs w:val="24"/>
          <w:lang w:eastAsia="ru-RU"/>
        </w:rPr>
        <w:t xml:space="preserve">, </w:t>
      </w:r>
      <w:proofErr w:type="spellStart"/>
      <w:r w:rsidRPr="006B1DE1">
        <w:rPr>
          <w:rFonts w:ascii="Times New Roman" w:eastAsia="Times New Roman" w:hAnsi="Times New Roman" w:cs="Times New Roman"/>
          <w:iCs/>
          <w:color w:val="000000"/>
          <w:sz w:val="24"/>
          <w:szCs w:val="24"/>
          <w:lang w:eastAsia="ru-RU"/>
        </w:rPr>
        <w:t>Южноазиатский</w:t>
      </w:r>
      <w:proofErr w:type="spellEnd"/>
      <w:r w:rsidRPr="006B1DE1">
        <w:rPr>
          <w:rFonts w:ascii="Times New Roman" w:eastAsia="Times New Roman" w:hAnsi="Times New Roman" w:cs="Times New Roman"/>
          <w:iCs/>
          <w:color w:val="000000"/>
          <w:sz w:val="24"/>
          <w:szCs w:val="24"/>
          <w:lang w:eastAsia="ru-RU"/>
        </w:rPr>
        <w:t>, Американский, Африканский. Мировая и национальная культура.</w:t>
      </w:r>
    </w:p>
    <w:p w14:paraId="526DEE09"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Раздел IV. Многоликая планета (8 ч.)</w:t>
      </w:r>
    </w:p>
    <w:p w14:paraId="5E51B732"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Экономические достижения Японии, Китая и стран Азии. Причины экономического роста. Микрогосударства Европы: политическая стабильность и экономическое процветание.</w:t>
      </w:r>
    </w:p>
    <w:p w14:paraId="7FEDD087"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i/>
          <w:iCs/>
          <w:color w:val="000000"/>
          <w:sz w:val="24"/>
          <w:szCs w:val="24"/>
          <w:lang w:eastAsia="ru-RU"/>
        </w:rPr>
        <w:t>Практическая работа</w:t>
      </w:r>
    </w:p>
    <w:p w14:paraId="6165C34D" w14:textId="77777777" w:rsidR="0064453A" w:rsidRPr="008719CF" w:rsidRDefault="0064453A" w:rsidP="0064453A">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i/>
          <w:iCs/>
          <w:color w:val="000000"/>
          <w:sz w:val="24"/>
          <w:szCs w:val="24"/>
          <w:lang w:eastAsia="ru-RU"/>
        </w:rPr>
        <w:t>Работа со статистическими материалами, показывающими темпы «экономического чуда» Японии</w:t>
      </w:r>
    </w:p>
    <w:p w14:paraId="18024F58" w14:textId="77777777" w:rsidR="0064453A" w:rsidRPr="008719CF" w:rsidRDefault="0064453A" w:rsidP="0064453A">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i/>
          <w:iCs/>
          <w:color w:val="000000"/>
          <w:sz w:val="24"/>
          <w:szCs w:val="24"/>
          <w:lang w:eastAsia="ru-RU"/>
        </w:rPr>
        <w:t>Работа со статистическими материалами, показывающими темпы «экономического чуда» Китая</w:t>
      </w:r>
    </w:p>
    <w:p w14:paraId="2BAAABCD"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b/>
          <w:bCs/>
          <w:color w:val="000000"/>
          <w:sz w:val="24"/>
          <w:szCs w:val="24"/>
          <w:lang w:eastAsia="ru-RU"/>
        </w:rPr>
        <w:t>Раздел V. Насущные проблемы человечества (5 ч.)</w:t>
      </w:r>
    </w:p>
    <w:p w14:paraId="4D8DA03A"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Предмет изучения глобальной географии. Первоначальное представление многих процессов и явлений глобального характера на более низких географических уровнях – континентальном, региональном, зональном, национальном, локальном.</w:t>
      </w:r>
    </w:p>
    <w:p w14:paraId="4D48B938" w14:textId="77777777" w:rsidR="0064453A" w:rsidRPr="008719CF"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8719CF">
        <w:rPr>
          <w:rFonts w:ascii="Times New Roman" w:eastAsia="Times New Roman" w:hAnsi="Times New Roman" w:cs="Times New Roman"/>
          <w:color w:val="000000"/>
          <w:sz w:val="24"/>
          <w:szCs w:val="24"/>
          <w:lang w:eastAsia="ru-RU"/>
        </w:rPr>
        <w:t>Географические аспекты глобальных проблем и их проявление в различных регионах мира. Глобальные проблемы многоликого человечества и каждого из нас. Проблемы, которые следует считать глобальными. Природные явления глобального характера. Глобальные проблемы, создающие непосредственную угрозу человечеству. Важнейшие экологические проблемы, связанные с мировым хозяйством. Сырьевая и энергетическая проблемы. Продовольственная проблема человечества.</w:t>
      </w:r>
    </w:p>
    <w:p w14:paraId="0A5F564E" w14:textId="77777777" w:rsidR="0064453A" w:rsidRPr="0064453A" w:rsidRDefault="0064453A" w:rsidP="006445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u w:val="single"/>
          <w:lang w:eastAsia="ru-RU"/>
        </w:rPr>
        <w:t>Учебно-тематический план</w:t>
      </w:r>
    </w:p>
    <w:p w14:paraId="067EA3EA" w14:textId="77777777" w:rsidR="0064453A" w:rsidRPr="0064453A" w:rsidRDefault="0064453A" w:rsidP="0064453A">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9480" w:type="dxa"/>
        <w:shd w:val="clear" w:color="auto" w:fill="FFFFFF"/>
        <w:tblCellMar>
          <w:top w:w="105" w:type="dxa"/>
          <w:left w:w="105" w:type="dxa"/>
          <w:bottom w:w="105" w:type="dxa"/>
          <w:right w:w="105" w:type="dxa"/>
        </w:tblCellMar>
        <w:tblLook w:val="04A0" w:firstRow="1" w:lastRow="0" w:firstColumn="1" w:lastColumn="0" w:noHBand="0" w:noVBand="1"/>
      </w:tblPr>
      <w:tblGrid>
        <w:gridCol w:w="381"/>
        <w:gridCol w:w="5443"/>
        <w:gridCol w:w="1704"/>
        <w:gridCol w:w="1952"/>
      </w:tblGrid>
      <w:tr w:rsidR="0064453A" w:rsidRPr="0064453A" w14:paraId="15FBD3F3" w14:textId="77777777" w:rsidTr="00794EF1">
        <w:trPr>
          <w:trHeight w:val="645"/>
        </w:trPr>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62F69D"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w:t>
            </w:r>
          </w:p>
        </w:tc>
        <w:tc>
          <w:tcPr>
            <w:tcW w:w="5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9BBE20"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Тема</w:t>
            </w:r>
          </w:p>
        </w:tc>
        <w:tc>
          <w:tcPr>
            <w:tcW w:w="1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D9AA57"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Количество часов</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68A7D8"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Практические работы</w:t>
            </w:r>
          </w:p>
        </w:tc>
      </w:tr>
      <w:tr w:rsidR="0064453A" w:rsidRPr="0064453A" w14:paraId="21170BC2" w14:textId="77777777" w:rsidTr="00794EF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655905"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p>
        </w:tc>
        <w:tc>
          <w:tcPr>
            <w:tcW w:w="5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14EB49" w14:textId="77777777" w:rsidR="0064453A" w:rsidRPr="0064453A" w:rsidRDefault="0064453A" w:rsidP="00E00DE3">
            <w:pPr>
              <w:spacing w:after="150" w:line="240" w:lineRule="auto"/>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b/>
                <w:bCs/>
                <w:color w:val="000000"/>
                <w:sz w:val="24"/>
                <w:szCs w:val="24"/>
                <w:lang w:eastAsia="ru-RU"/>
              </w:rPr>
              <w:t>11 класс</w:t>
            </w:r>
          </w:p>
        </w:tc>
        <w:tc>
          <w:tcPr>
            <w:tcW w:w="1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931A86"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34</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6D59B2"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p>
        </w:tc>
      </w:tr>
      <w:tr w:rsidR="0064453A" w:rsidRPr="0064453A" w14:paraId="63470E8C" w14:textId="77777777" w:rsidTr="00794EF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2AE254"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1</w:t>
            </w:r>
          </w:p>
        </w:tc>
        <w:tc>
          <w:tcPr>
            <w:tcW w:w="5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39639D" w14:textId="77777777" w:rsidR="0064453A" w:rsidRPr="0064453A" w:rsidRDefault="0064453A" w:rsidP="00E00DE3">
            <w:pPr>
              <w:spacing w:after="150" w:line="240" w:lineRule="auto"/>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 xml:space="preserve">Раздел I </w:t>
            </w:r>
            <w:proofErr w:type="spellStart"/>
            <w:r w:rsidRPr="0064453A">
              <w:rPr>
                <w:rFonts w:ascii="Times New Roman" w:eastAsia="Times New Roman" w:hAnsi="Times New Roman" w:cs="Times New Roman"/>
                <w:color w:val="000000"/>
                <w:sz w:val="24"/>
                <w:szCs w:val="24"/>
                <w:lang w:eastAsia="ru-RU"/>
              </w:rPr>
              <w:t>I</w:t>
            </w:r>
            <w:proofErr w:type="spellEnd"/>
            <w:r w:rsidRPr="0064453A">
              <w:rPr>
                <w:rFonts w:ascii="Times New Roman" w:eastAsia="Times New Roman" w:hAnsi="Times New Roman" w:cs="Times New Roman"/>
                <w:color w:val="000000"/>
                <w:sz w:val="24"/>
                <w:szCs w:val="24"/>
                <w:lang w:eastAsia="ru-RU"/>
              </w:rPr>
              <w:t>. География отраслей мирового хозяйства</w:t>
            </w:r>
          </w:p>
        </w:tc>
        <w:tc>
          <w:tcPr>
            <w:tcW w:w="1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AF7998"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6</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ED883DA"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3</w:t>
            </w:r>
          </w:p>
        </w:tc>
      </w:tr>
      <w:tr w:rsidR="0064453A" w:rsidRPr="0064453A" w14:paraId="6DFE7A2D" w14:textId="77777777" w:rsidTr="00794EF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05EE39"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2</w:t>
            </w:r>
          </w:p>
        </w:tc>
        <w:tc>
          <w:tcPr>
            <w:tcW w:w="5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90C09F" w14:textId="77777777" w:rsidR="0064453A" w:rsidRPr="0064453A" w:rsidRDefault="0064453A" w:rsidP="00E00DE3">
            <w:pPr>
              <w:spacing w:after="150" w:line="240" w:lineRule="auto"/>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 xml:space="preserve">Раздел I </w:t>
            </w:r>
            <w:proofErr w:type="spellStart"/>
            <w:r w:rsidRPr="0064453A">
              <w:rPr>
                <w:rFonts w:ascii="Times New Roman" w:eastAsia="Times New Roman" w:hAnsi="Times New Roman" w:cs="Times New Roman"/>
                <w:color w:val="000000"/>
                <w:sz w:val="24"/>
                <w:szCs w:val="24"/>
                <w:lang w:eastAsia="ru-RU"/>
              </w:rPr>
              <w:t>I</w:t>
            </w:r>
            <w:proofErr w:type="spellEnd"/>
            <w:r w:rsidRPr="0064453A">
              <w:rPr>
                <w:rFonts w:ascii="Times New Roman" w:eastAsia="Times New Roman" w:hAnsi="Times New Roman" w:cs="Times New Roman"/>
                <w:color w:val="000000"/>
                <w:sz w:val="24"/>
                <w:szCs w:val="24"/>
                <w:lang w:eastAsia="ru-RU"/>
              </w:rPr>
              <w:t xml:space="preserve"> </w:t>
            </w:r>
            <w:proofErr w:type="spellStart"/>
            <w:r w:rsidRPr="0064453A">
              <w:rPr>
                <w:rFonts w:ascii="Times New Roman" w:eastAsia="Times New Roman" w:hAnsi="Times New Roman" w:cs="Times New Roman"/>
                <w:color w:val="000000"/>
                <w:sz w:val="24"/>
                <w:szCs w:val="24"/>
                <w:lang w:eastAsia="ru-RU"/>
              </w:rPr>
              <w:t>I</w:t>
            </w:r>
            <w:proofErr w:type="spellEnd"/>
            <w:r w:rsidRPr="0064453A">
              <w:rPr>
                <w:rFonts w:ascii="Times New Roman" w:eastAsia="Times New Roman" w:hAnsi="Times New Roman" w:cs="Times New Roman"/>
                <w:color w:val="000000"/>
                <w:sz w:val="24"/>
                <w:szCs w:val="24"/>
                <w:lang w:eastAsia="ru-RU"/>
              </w:rPr>
              <w:t>. География культуры, религий, цивилизаций</w:t>
            </w:r>
          </w:p>
        </w:tc>
        <w:tc>
          <w:tcPr>
            <w:tcW w:w="1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3A6B48"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15</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32629F"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p>
        </w:tc>
      </w:tr>
      <w:tr w:rsidR="0064453A" w:rsidRPr="0064453A" w14:paraId="2935BF71" w14:textId="77777777" w:rsidTr="00794EF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A1F979"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3</w:t>
            </w:r>
          </w:p>
        </w:tc>
        <w:tc>
          <w:tcPr>
            <w:tcW w:w="5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EC6ACE" w14:textId="77777777" w:rsidR="0064453A" w:rsidRPr="0064453A" w:rsidRDefault="0064453A" w:rsidP="00E00DE3">
            <w:pPr>
              <w:spacing w:after="150" w:line="240" w:lineRule="auto"/>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Раздел IV. Многоликая планета</w:t>
            </w:r>
          </w:p>
        </w:tc>
        <w:tc>
          <w:tcPr>
            <w:tcW w:w="1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CA1E20"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8</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F2A1CB"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2</w:t>
            </w:r>
          </w:p>
        </w:tc>
      </w:tr>
      <w:tr w:rsidR="0064453A" w:rsidRPr="0064453A" w14:paraId="763447CC" w14:textId="77777777" w:rsidTr="00794EF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FE0B99"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4</w:t>
            </w:r>
          </w:p>
        </w:tc>
        <w:tc>
          <w:tcPr>
            <w:tcW w:w="5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0FB33D" w14:textId="77777777" w:rsidR="0064453A" w:rsidRPr="0064453A" w:rsidRDefault="0064453A" w:rsidP="00E00DE3">
            <w:pPr>
              <w:spacing w:after="150" w:line="240" w:lineRule="auto"/>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Раздел V. Насущные проблемы человечества</w:t>
            </w:r>
          </w:p>
        </w:tc>
        <w:tc>
          <w:tcPr>
            <w:tcW w:w="1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5C1005"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5</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DF2FA8"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p>
        </w:tc>
      </w:tr>
      <w:tr w:rsidR="0064453A" w:rsidRPr="0064453A" w14:paraId="2354324F" w14:textId="77777777" w:rsidTr="00794EF1">
        <w:tc>
          <w:tcPr>
            <w:tcW w:w="3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B36268"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p>
        </w:tc>
        <w:tc>
          <w:tcPr>
            <w:tcW w:w="54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D30F04" w14:textId="77777777" w:rsidR="0064453A" w:rsidRPr="0064453A" w:rsidRDefault="0064453A" w:rsidP="00E00DE3">
            <w:pPr>
              <w:spacing w:after="150" w:line="240" w:lineRule="auto"/>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Итого часов</w:t>
            </w:r>
          </w:p>
        </w:tc>
        <w:tc>
          <w:tcPr>
            <w:tcW w:w="1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F3E120"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70</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1045D7" w14:textId="77777777" w:rsidR="0064453A" w:rsidRPr="0064453A"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453A">
              <w:rPr>
                <w:rFonts w:ascii="Times New Roman" w:eastAsia="Times New Roman" w:hAnsi="Times New Roman" w:cs="Times New Roman"/>
                <w:color w:val="000000"/>
                <w:sz w:val="24"/>
                <w:szCs w:val="24"/>
                <w:lang w:eastAsia="ru-RU"/>
              </w:rPr>
              <w:t>10</w:t>
            </w:r>
          </w:p>
        </w:tc>
      </w:tr>
    </w:tbl>
    <w:p w14:paraId="30CAD091" w14:textId="77777777" w:rsidR="00647642" w:rsidRDefault="00647642" w:rsidP="0064453A">
      <w:pPr>
        <w:shd w:val="clear" w:color="auto" w:fill="FFFFFF"/>
        <w:spacing w:after="150" w:line="240" w:lineRule="auto"/>
        <w:jc w:val="center"/>
        <w:rPr>
          <w:rFonts w:ascii="Arial" w:eastAsia="Times New Roman" w:hAnsi="Arial" w:cs="Arial"/>
          <w:color w:val="000000"/>
          <w:sz w:val="21"/>
          <w:szCs w:val="21"/>
          <w:lang w:eastAsia="ru-RU"/>
        </w:rPr>
        <w:sectPr w:rsidR="00647642">
          <w:pgSz w:w="11906" w:h="16838"/>
          <w:pgMar w:top="1134" w:right="850" w:bottom="1134" w:left="1701" w:header="708" w:footer="708" w:gutter="0"/>
          <w:cols w:space="708"/>
          <w:docGrid w:linePitch="360"/>
        </w:sectPr>
      </w:pPr>
    </w:p>
    <w:p w14:paraId="701AB512" w14:textId="3D66EE25" w:rsidR="0064453A" w:rsidRPr="004B1FA5" w:rsidRDefault="0064453A" w:rsidP="0064453A">
      <w:pPr>
        <w:shd w:val="clear" w:color="auto" w:fill="FFFFFF"/>
        <w:spacing w:after="150" w:line="240" w:lineRule="auto"/>
        <w:jc w:val="center"/>
        <w:rPr>
          <w:rFonts w:ascii="Arial" w:eastAsia="Times New Roman" w:hAnsi="Arial" w:cs="Arial"/>
          <w:color w:val="000000"/>
          <w:sz w:val="21"/>
          <w:szCs w:val="21"/>
          <w:lang w:eastAsia="ru-RU"/>
        </w:rPr>
      </w:pPr>
    </w:p>
    <w:p w14:paraId="64D66EA5" w14:textId="77777777" w:rsidR="0064453A" w:rsidRPr="00647642" w:rsidRDefault="0064453A" w:rsidP="006445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b/>
          <w:bCs/>
          <w:color w:val="000000"/>
          <w:sz w:val="24"/>
          <w:szCs w:val="24"/>
          <w:lang w:eastAsia="ru-RU"/>
        </w:rPr>
        <w:t>ТЕМАТИЧЕСКИЙ ПЛАН ЭЛЕКТИВНОГО КУРСА</w:t>
      </w:r>
    </w:p>
    <w:p w14:paraId="115F91F3" w14:textId="0E0F0592" w:rsidR="0064453A" w:rsidRPr="00647642" w:rsidRDefault="0064453A" w:rsidP="006445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b/>
          <w:bCs/>
          <w:color w:val="000000"/>
          <w:sz w:val="24"/>
          <w:szCs w:val="24"/>
          <w:lang w:eastAsia="ru-RU"/>
        </w:rPr>
        <w:t>«География человеческой дея</w:t>
      </w:r>
      <w:r w:rsidRPr="00647642">
        <w:rPr>
          <w:rFonts w:ascii="Times New Roman" w:eastAsia="Times New Roman" w:hAnsi="Times New Roman" w:cs="Times New Roman"/>
          <w:b/>
          <w:bCs/>
          <w:color w:val="000000"/>
          <w:sz w:val="24"/>
          <w:szCs w:val="24"/>
          <w:lang w:eastAsia="ru-RU"/>
        </w:rPr>
        <w:softHyphen/>
        <w:t>тельности: экономика, культура, политика» (</w:t>
      </w:r>
      <w:r w:rsidR="00794EF1">
        <w:rPr>
          <w:rFonts w:ascii="Times New Roman" w:eastAsia="Times New Roman" w:hAnsi="Times New Roman" w:cs="Times New Roman"/>
          <w:b/>
          <w:bCs/>
          <w:color w:val="000000"/>
          <w:sz w:val="24"/>
          <w:szCs w:val="24"/>
          <w:lang w:eastAsia="ru-RU"/>
        </w:rPr>
        <w:t>34</w:t>
      </w:r>
      <w:r w:rsidRPr="00647642">
        <w:rPr>
          <w:rFonts w:ascii="Times New Roman" w:eastAsia="Times New Roman" w:hAnsi="Times New Roman" w:cs="Times New Roman"/>
          <w:b/>
          <w:bCs/>
          <w:color w:val="000000"/>
          <w:sz w:val="24"/>
          <w:szCs w:val="24"/>
          <w:lang w:eastAsia="ru-RU"/>
        </w:rPr>
        <w:t xml:space="preserve"> ч.)</w:t>
      </w:r>
    </w:p>
    <w:p w14:paraId="1A6EE13C"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5480" w:type="dxa"/>
        <w:shd w:val="clear" w:color="auto" w:fill="FFFFFF"/>
        <w:tblCellMar>
          <w:top w:w="105" w:type="dxa"/>
          <w:left w:w="105" w:type="dxa"/>
          <w:bottom w:w="105" w:type="dxa"/>
          <w:right w:w="105" w:type="dxa"/>
        </w:tblCellMar>
        <w:tblLook w:val="04A0" w:firstRow="1" w:lastRow="0" w:firstColumn="1" w:lastColumn="0" w:noHBand="0" w:noVBand="1"/>
      </w:tblPr>
      <w:tblGrid>
        <w:gridCol w:w="699"/>
        <w:gridCol w:w="560"/>
        <w:gridCol w:w="6966"/>
        <w:gridCol w:w="3911"/>
        <w:gridCol w:w="3344"/>
      </w:tblGrid>
      <w:tr w:rsidR="0064453A" w:rsidRPr="00647642" w14:paraId="63BD6D0F"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C378FD"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урока</w:t>
            </w:r>
          </w:p>
          <w:p w14:paraId="2805529C"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п/п</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3EF632"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п/п</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77DFF6"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Раздел, тема</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D7CDB0"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Тип занятия</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FAB34E"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Практические работы</w:t>
            </w:r>
          </w:p>
        </w:tc>
      </w:tr>
      <w:tr w:rsidR="0064453A" w:rsidRPr="00647642" w14:paraId="1A673754" w14:textId="77777777" w:rsidTr="00E00DE3">
        <w:tc>
          <w:tcPr>
            <w:tcW w:w="154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3FA44B"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b/>
                <w:bCs/>
                <w:color w:val="000000"/>
                <w:sz w:val="24"/>
                <w:szCs w:val="24"/>
                <w:lang w:eastAsia="ru-RU"/>
              </w:rPr>
              <w:t>11 класс</w:t>
            </w:r>
          </w:p>
          <w:p w14:paraId="5E8E768F"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b/>
                <w:bCs/>
                <w:color w:val="000000"/>
                <w:sz w:val="24"/>
                <w:szCs w:val="24"/>
                <w:lang w:eastAsia="ru-RU"/>
              </w:rPr>
              <w:t>Раздел II. ГЕОГРАФИЯ ОТРАСЛЕЙ МИРОВОГО ХОЗЯЙСТВА (6 ч.)</w:t>
            </w:r>
          </w:p>
        </w:tc>
      </w:tr>
      <w:tr w:rsidR="0064453A" w:rsidRPr="00647642" w14:paraId="7C25B964"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04C240CD"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35</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2B3C9D30"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1</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67146D"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Мировая торговля. Современная мировая торговля, ее центры. Изменение структуры мировой торговли</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877935"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41B767"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5922D3AA"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E461C66"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36</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72BC649F"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2</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6D135C"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Факторы размещения производства. Причины </w:t>
            </w:r>
            <w:proofErr w:type="spellStart"/>
            <w:r w:rsidRPr="00647642">
              <w:rPr>
                <w:rFonts w:ascii="Times New Roman" w:eastAsia="Times New Roman" w:hAnsi="Times New Roman" w:cs="Times New Roman"/>
                <w:color w:val="000000"/>
                <w:sz w:val="24"/>
                <w:szCs w:val="24"/>
                <w:lang w:eastAsia="ru-RU"/>
              </w:rPr>
              <w:t>деконцентрации</w:t>
            </w:r>
            <w:proofErr w:type="spellEnd"/>
            <w:r w:rsidRPr="00647642">
              <w:rPr>
                <w:rFonts w:ascii="Times New Roman" w:eastAsia="Times New Roman" w:hAnsi="Times New Roman" w:cs="Times New Roman"/>
                <w:color w:val="000000"/>
                <w:sz w:val="24"/>
                <w:szCs w:val="24"/>
                <w:lang w:eastAsia="ru-RU"/>
              </w:rPr>
              <w:t>, точки производства и точки сбыта - расположение относительно друг друга</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8C83F8"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AF88E0"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i/>
                <w:iCs/>
                <w:color w:val="000000"/>
                <w:sz w:val="24"/>
                <w:szCs w:val="24"/>
                <w:lang w:eastAsia="ru-RU"/>
              </w:rPr>
              <w:t>Работа с тематическими картами размещения производств с разной степенью их равномерности размещения на конкретной территории</w:t>
            </w:r>
          </w:p>
        </w:tc>
      </w:tr>
      <w:tr w:rsidR="0064453A" w:rsidRPr="00647642" w14:paraId="1DE5D98C"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281EF5E1"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37</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6CB7967"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3</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FD34E5"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Учет фактора территории при оценке степени равномерности размещения предприятий. Случайная концентрация предприятий. Промышленный профиль городов</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E2EBD1"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Урок-исследование</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E7D745D"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i/>
                <w:iCs/>
                <w:color w:val="000000"/>
                <w:sz w:val="24"/>
                <w:szCs w:val="24"/>
                <w:lang w:eastAsia="ru-RU"/>
              </w:rPr>
              <w:t>Выбор места для строительства города. Размещение бизнес-объектов</w:t>
            </w:r>
          </w:p>
        </w:tc>
      </w:tr>
      <w:tr w:rsidR="0064453A" w:rsidRPr="00647642" w14:paraId="02C2F35A"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5D78776"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38</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087464CE"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4</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4BE962"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Формы рыночных зон</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45376F"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6C6747"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7D60F2AA"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0BFE6E09"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39</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ACFF470"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E13AC1"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Конфигурация транспортных сетей. Транспортные пункты и узлы и их влияние на форму и размер рыночной зоны</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97D302"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Урок-исследование</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086C5D8"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i/>
                <w:iCs/>
                <w:color w:val="000000"/>
                <w:sz w:val="24"/>
                <w:szCs w:val="24"/>
                <w:lang w:eastAsia="ru-RU"/>
              </w:rPr>
              <w:t>Обозначение на контурной карте основных крупнейших транспортных путей и узлов мира</w:t>
            </w:r>
          </w:p>
        </w:tc>
      </w:tr>
      <w:tr w:rsidR="0064453A" w:rsidRPr="00647642" w14:paraId="4BA7507F"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0B4A6610"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40</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03A227E"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6</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4A1BD6"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Современная информационная экономика</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1A8EF9"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CEBC312"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4DAEF496" w14:textId="77777777" w:rsidTr="00E00DE3">
        <w:tc>
          <w:tcPr>
            <w:tcW w:w="154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C7F27F"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b/>
                <w:bCs/>
                <w:color w:val="000000"/>
                <w:sz w:val="24"/>
                <w:szCs w:val="24"/>
                <w:lang w:eastAsia="ru-RU"/>
              </w:rPr>
              <w:t>Раздел III. ГЕОГРАФИЯ КУЛЬТУРЫ, РЕЛИГИЙ, ЦИВИЛИЗАЦИЙ (15 ч.)</w:t>
            </w:r>
          </w:p>
        </w:tc>
      </w:tr>
      <w:tr w:rsidR="0064453A" w:rsidRPr="00647642" w14:paraId="451D942C"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EA0179"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41</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6B4756C5"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1</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D8BF46"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Что изучает география культуры</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2EB612"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0BC1FC"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1942DD25"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CA3B98"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42</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5D075D"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2</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F07020"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Современная география религий</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0A4056"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52EC5F"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2AB3A926"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2A85BF"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43</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B59B7CB"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3</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ECC48E"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Цивилизации Востока</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3D654F"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646CED"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05DAD9EF"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6CE39B"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44</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7164921D"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4</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465673"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Цивилизации Запада</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6F539E"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E7A612"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6D89AACA"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7E74DB0"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45</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F9C24B1"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386647"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Всемирное природное и культурное наследие. Туристические макрорегионы мира</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B892AC"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Урок-конференция</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DFCB5E"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629B550A"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69F8D3"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46-47</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5D7B90CA"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6-7</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6E82ED"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Европейский туристический макрорегион</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A1AD5D"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Урок-конференция</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F84BEDF"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7B62DCBE"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7C1A4D47"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48-49</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813852C"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8-9</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E89D82"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Азиатско-Тихоокеанский туристический макрорегион</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EF6ABA"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Урок-конференция</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0DE4DFE"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53D3B030"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BB4C34"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50</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E671F04"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10</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1D91CD"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Средневосточный</w:t>
            </w:r>
            <w:proofErr w:type="spellEnd"/>
            <w:r w:rsidRPr="00647642">
              <w:rPr>
                <w:rFonts w:ascii="Times New Roman" w:eastAsia="Times New Roman" w:hAnsi="Times New Roman" w:cs="Times New Roman"/>
                <w:color w:val="000000"/>
                <w:sz w:val="24"/>
                <w:szCs w:val="24"/>
                <w:lang w:eastAsia="ru-RU"/>
              </w:rPr>
              <w:t xml:space="preserve"> туристический макрорегион</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6F4BE7"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Урок-конференция</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BF9C15"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564390B2"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1B041D"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51</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5679D534"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11</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F511B9"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Южноазиатский</w:t>
            </w:r>
            <w:proofErr w:type="spellEnd"/>
            <w:r w:rsidRPr="00647642">
              <w:rPr>
                <w:rFonts w:ascii="Times New Roman" w:eastAsia="Times New Roman" w:hAnsi="Times New Roman" w:cs="Times New Roman"/>
                <w:color w:val="000000"/>
                <w:sz w:val="24"/>
                <w:szCs w:val="24"/>
                <w:lang w:eastAsia="ru-RU"/>
              </w:rPr>
              <w:t xml:space="preserve"> туристический макрорегион</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B593EA"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Урок-конференция</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F84A34"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716A9574"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12D467"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52-53</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626B6828"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12-13</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87A05F"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Американский туристический макрорегион</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202E2E"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Урок-конференция</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989A76"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6988C24D"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F47542"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54</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5D433107"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14</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BCC164"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Африканский туристический макрорегион</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541016"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Урок-конференция</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FA1872"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4318255A"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92EB99"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55</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25652E71"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15</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5B36112"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Дискуссия на тему "Мировая и национальная культура"</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9FB5F9"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Круглый стол</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14E168"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79B3D951" w14:textId="77777777" w:rsidTr="00E00DE3">
        <w:tc>
          <w:tcPr>
            <w:tcW w:w="154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05DCDFB"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b/>
                <w:bCs/>
                <w:color w:val="000000"/>
                <w:sz w:val="24"/>
                <w:szCs w:val="24"/>
                <w:lang w:eastAsia="ru-RU"/>
              </w:rPr>
              <w:t>Раздел IV. МНОГОЛИКАЯ ПЛАНЕТА (8 ч.)</w:t>
            </w:r>
          </w:p>
        </w:tc>
      </w:tr>
      <w:tr w:rsidR="0064453A" w:rsidRPr="00647642" w14:paraId="159CA146"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A4EF0B"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56</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69731AC9"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1</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D78E25"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"Японское экономическое чудо"</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752EAF"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Урок-исследование</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8CB230"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i/>
                <w:iCs/>
                <w:color w:val="000000"/>
                <w:sz w:val="24"/>
                <w:szCs w:val="24"/>
                <w:lang w:eastAsia="ru-RU"/>
              </w:rPr>
              <w:t>Работа со статистическими материалами, показывающими темпы «экономического чуда» Японии</w:t>
            </w:r>
          </w:p>
        </w:tc>
      </w:tr>
      <w:tr w:rsidR="0064453A" w:rsidRPr="00647642" w14:paraId="7EA902F0"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E3B8FF"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57</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F3CDBD1"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2</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C997D8"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"Китайское экономическое чудо"</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D33F24"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Урок-исследование</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F2A23B7"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i/>
                <w:iCs/>
                <w:color w:val="000000"/>
                <w:sz w:val="24"/>
                <w:szCs w:val="24"/>
                <w:lang w:eastAsia="ru-RU"/>
              </w:rPr>
              <w:t>Работа со статистическими материалами, показывающими темпы «экономического чуда» Китая</w:t>
            </w:r>
          </w:p>
        </w:tc>
      </w:tr>
      <w:tr w:rsidR="0064453A" w:rsidRPr="00647642" w14:paraId="61786813"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4E29AC3"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58-59</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74580221"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3-4</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569D47"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"Азиатские тигры": Южная Корея, Сингапур, Тайвань, Индонезия, Филиппины, Малайзия</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DC9F35"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Семинар</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D49C2D"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7188C0BA"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3D994F"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60-61</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D2F67EE"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5-6</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B2F572"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Достижения экономики стран Персидского залива</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7EE40B"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Семинар</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FF345D"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3476C171"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56A3F8"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62-63</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64DD396F"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7-8</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F13716"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Микрогосударства Европы</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DAFFB6"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Семинар</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90D637"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39DBF67F" w14:textId="77777777" w:rsidTr="00E00DE3">
        <w:tc>
          <w:tcPr>
            <w:tcW w:w="1548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AE7CE23"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b/>
                <w:bCs/>
                <w:color w:val="000000"/>
                <w:sz w:val="24"/>
                <w:szCs w:val="24"/>
                <w:lang w:eastAsia="ru-RU"/>
              </w:rPr>
              <w:t>РАЗДЕЛ V. НАСУЩНЫЕ ПРОБЛЕМЫ ЧЕЛОВЕЧЕСТВА (5 ч.)</w:t>
            </w:r>
          </w:p>
        </w:tc>
      </w:tr>
      <w:tr w:rsidR="0064453A" w:rsidRPr="00647642" w14:paraId="1281245C"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68C418D"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64</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0DBB88C8"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1</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7B09DD"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Глобальные проблемы современности. Экологические проблемы в фокусе современного мирового развития</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365FBF"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03CAA0"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0287DF50"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5CA04B"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65</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F7E4EA7"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2</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9C2007"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Проблема демилитаризации и сохранения мира</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8591B2"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333BC0"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091E6D51"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8EBA23"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66</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B87926C"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3</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0916E5"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Глобальная продовольственная проблема и ее географические аспекты</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C02AFB"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3DA637"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1806F968"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546E07"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67</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50DE5D3"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4</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369D0D"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Проблемы стихийных бедствий. </w:t>
            </w:r>
            <w:proofErr w:type="spellStart"/>
            <w:r w:rsidRPr="00647642">
              <w:rPr>
                <w:rFonts w:ascii="Times New Roman" w:eastAsia="Times New Roman" w:hAnsi="Times New Roman" w:cs="Times New Roman"/>
                <w:color w:val="000000"/>
                <w:sz w:val="24"/>
                <w:szCs w:val="24"/>
                <w:lang w:eastAsia="ru-RU"/>
              </w:rPr>
              <w:t>Техногенез</w:t>
            </w:r>
            <w:proofErr w:type="spellEnd"/>
            <w:r w:rsidRPr="00647642">
              <w:rPr>
                <w:rFonts w:ascii="Times New Roman" w:eastAsia="Times New Roman" w:hAnsi="Times New Roman" w:cs="Times New Roman"/>
                <w:color w:val="000000"/>
                <w:sz w:val="24"/>
                <w:szCs w:val="24"/>
                <w:lang w:eastAsia="ru-RU"/>
              </w:rPr>
              <w:t>: понятие и проявления</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33EDEA"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Урок-лекция с элементами беседы</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3AFCF4"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r w:rsidR="0064453A" w:rsidRPr="00647642" w14:paraId="6D1BBA2B" w14:textId="77777777" w:rsidTr="00794EF1">
        <w:tc>
          <w:tcPr>
            <w:tcW w:w="6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9AB94F"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68</w:t>
            </w:r>
          </w:p>
        </w:tc>
        <w:tc>
          <w:tcPr>
            <w:tcW w:w="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70C4042E" w14:textId="77777777" w:rsidR="0064453A" w:rsidRPr="00647642" w:rsidRDefault="0064453A" w:rsidP="00E00DE3">
            <w:pPr>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5</w:t>
            </w:r>
          </w:p>
        </w:tc>
        <w:tc>
          <w:tcPr>
            <w:tcW w:w="6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E15BE9"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Круглый стол "Насущные проблемы человечества"</w:t>
            </w:r>
          </w:p>
        </w:tc>
        <w:tc>
          <w:tcPr>
            <w:tcW w:w="3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8FD595"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Круглый стол</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018A1A" w14:textId="77777777" w:rsidR="0064453A" w:rsidRPr="00647642" w:rsidRDefault="0064453A" w:rsidP="00E00DE3">
            <w:pPr>
              <w:spacing w:after="150" w:line="240" w:lineRule="auto"/>
              <w:rPr>
                <w:rFonts w:ascii="Times New Roman" w:eastAsia="Times New Roman" w:hAnsi="Times New Roman" w:cs="Times New Roman"/>
                <w:color w:val="000000"/>
                <w:sz w:val="24"/>
                <w:szCs w:val="24"/>
                <w:lang w:eastAsia="ru-RU"/>
              </w:rPr>
            </w:pPr>
          </w:p>
        </w:tc>
      </w:tr>
    </w:tbl>
    <w:p w14:paraId="5BC202B3"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p>
    <w:p w14:paraId="3CEE8058" w14:textId="0885DDEF"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Итого: </w:t>
      </w:r>
      <w:r w:rsidR="00794EF1">
        <w:rPr>
          <w:rFonts w:ascii="Times New Roman" w:eastAsia="Times New Roman" w:hAnsi="Times New Roman" w:cs="Times New Roman"/>
          <w:color w:val="000000"/>
          <w:sz w:val="24"/>
          <w:szCs w:val="24"/>
          <w:lang w:eastAsia="ru-RU"/>
        </w:rPr>
        <w:t>34</w:t>
      </w:r>
      <w:r w:rsidRPr="00647642">
        <w:rPr>
          <w:rFonts w:ascii="Times New Roman" w:eastAsia="Times New Roman" w:hAnsi="Times New Roman" w:cs="Times New Roman"/>
          <w:color w:val="000000"/>
          <w:sz w:val="24"/>
          <w:szCs w:val="24"/>
          <w:lang w:eastAsia="ru-RU"/>
        </w:rPr>
        <w:t xml:space="preserve"> ч., практических работ - </w:t>
      </w:r>
      <w:r w:rsidR="00794EF1">
        <w:rPr>
          <w:rFonts w:ascii="Times New Roman" w:eastAsia="Times New Roman" w:hAnsi="Times New Roman" w:cs="Times New Roman"/>
          <w:color w:val="000000"/>
          <w:sz w:val="24"/>
          <w:szCs w:val="24"/>
          <w:lang w:eastAsia="ru-RU"/>
        </w:rPr>
        <w:t>5</w:t>
      </w:r>
    </w:p>
    <w:p w14:paraId="5261BA0A" w14:textId="77777777" w:rsidR="00647642" w:rsidRDefault="00647642" w:rsidP="0064453A">
      <w:pPr>
        <w:shd w:val="clear" w:color="auto" w:fill="FFFFFF"/>
        <w:spacing w:after="150" w:line="240" w:lineRule="auto"/>
        <w:jc w:val="center"/>
        <w:rPr>
          <w:rFonts w:ascii="Arial" w:eastAsia="Times New Roman" w:hAnsi="Arial" w:cs="Arial"/>
          <w:b/>
          <w:bCs/>
          <w:color w:val="000000"/>
          <w:sz w:val="21"/>
          <w:szCs w:val="21"/>
          <w:u w:val="single"/>
          <w:lang w:eastAsia="ru-RU"/>
        </w:rPr>
        <w:sectPr w:rsidR="00647642" w:rsidSect="00647642">
          <w:pgSz w:w="16838" w:h="11906" w:orient="landscape"/>
          <w:pgMar w:top="1701" w:right="1134" w:bottom="851" w:left="1134" w:header="709" w:footer="709" w:gutter="0"/>
          <w:cols w:space="708"/>
          <w:docGrid w:linePitch="360"/>
        </w:sectPr>
      </w:pPr>
    </w:p>
    <w:p w14:paraId="24BE785A" w14:textId="6FB01D52" w:rsidR="0064453A" w:rsidRPr="00647642" w:rsidRDefault="0064453A" w:rsidP="006445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b/>
          <w:bCs/>
          <w:color w:val="000000"/>
          <w:sz w:val="24"/>
          <w:szCs w:val="24"/>
          <w:u w:val="single"/>
          <w:lang w:eastAsia="ru-RU"/>
        </w:rPr>
        <w:t>Средства обучения</w:t>
      </w:r>
    </w:p>
    <w:p w14:paraId="3A1BDA01"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Карты</w:t>
      </w:r>
    </w:p>
    <w:p w14:paraId="598732E0"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Политическая карта мира</w:t>
      </w:r>
    </w:p>
    <w:p w14:paraId="32B7A566"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Политическая карта Европы</w:t>
      </w:r>
    </w:p>
    <w:p w14:paraId="4A5114B8"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Политическая карта Северной Америки</w:t>
      </w:r>
    </w:p>
    <w:p w14:paraId="2394A871"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Экономическая карта США</w:t>
      </w:r>
    </w:p>
    <w:p w14:paraId="190EC979"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Экономическая карта Южной Америки</w:t>
      </w:r>
    </w:p>
    <w:p w14:paraId="6753F94D"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Экономическая карта Африки</w:t>
      </w:r>
    </w:p>
    <w:p w14:paraId="1B8FF0B7"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Экономическая карта Австралии</w:t>
      </w:r>
    </w:p>
    <w:p w14:paraId="7C126BFA"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Электронный обучающий диск по географии мира, 10 класс</w:t>
      </w:r>
    </w:p>
    <w:p w14:paraId="69C54B4E"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Видеофрагменты об экономике и населении стран мира</w:t>
      </w:r>
    </w:p>
    <w:p w14:paraId="50E6E858"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Интернет-ресурсы</w:t>
      </w:r>
    </w:p>
    <w:p w14:paraId="456C5F38"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Материалы СМИ</w:t>
      </w:r>
    </w:p>
    <w:p w14:paraId="698DCCB8" w14:textId="77777777" w:rsidR="0064453A" w:rsidRPr="00647642" w:rsidRDefault="0064453A" w:rsidP="006445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b/>
          <w:bCs/>
          <w:color w:val="000000"/>
          <w:sz w:val="24"/>
          <w:szCs w:val="24"/>
          <w:u w:val="single"/>
          <w:lang w:eastAsia="ru-RU"/>
        </w:rPr>
        <w:t>Литература для учителя</w:t>
      </w:r>
    </w:p>
    <w:p w14:paraId="7FF3A5D4"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i/>
          <w:iCs/>
          <w:color w:val="000000"/>
          <w:sz w:val="24"/>
          <w:szCs w:val="24"/>
          <w:lang w:eastAsia="ru-RU"/>
        </w:rPr>
        <w:t xml:space="preserve">Гладкий Ю.Н. Глобальная география. 10-11 </w:t>
      </w:r>
      <w:proofErr w:type="gramStart"/>
      <w:r w:rsidRPr="00647642">
        <w:rPr>
          <w:rFonts w:ascii="Times New Roman" w:eastAsia="Times New Roman" w:hAnsi="Times New Roman" w:cs="Times New Roman"/>
          <w:i/>
          <w:iCs/>
          <w:color w:val="000000"/>
          <w:sz w:val="24"/>
          <w:szCs w:val="24"/>
          <w:lang w:eastAsia="ru-RU"/>
        </w:rPr>
        <w:t>кл.:</w:t>
      </w:r>
      <w:proofErr w:type="gramEnd"/>
      <w:r w:rsidRPr="00647642">
        <w:rPr>
          <w:rFonts w:ascii="Times New Roman" w:eastAsia="Times New Roman" w:hAnsi="Times New Roman" w:cs="Times New Roman"/>
          <w:i/>
          <w:iCs/>
          <w:color w:val="000000"/>
          <w:sz w:val="24"/>
          <w:szCs w:val="24"/>
          <w:lang w:eastAsia="ru-RU"/>
        </w:rPr>
        <w:t xml:space="preserve"> </w:t>
      </w:r>
      <w:proofErr w:type="spellStart"/>
      <w:r w:rsidRPr="00647642">
        <w:rPr>
          <w:rFonts w:ascii="Times New Roman" w:eastAsia="Times New Roman" w:hAnsi="Times New Roman" w:cs="Times New Roman"/>
          <w:i/>
          <w:iCs/>
          <w:color w:val="000000"/>
          <w:sz w:val="24"/>
          <w:szCs w:val="24"/>
          <w:lang w:eastAsia="ru-RU"/>
        </w:rPr>
        <w:t>учеб.пособие</w:t>
      </w:r>
      <w:proofErr w:type="spellEnd"/>
      <w:r w:rsidRPr="00647642">
        <w:rPr>
          <w:rFonts w:ascii="Times New Roman" w:eastAsia="Times New Roman" w:hAnsi="Times New Roman" w:cs="Times New Roman"/>
          <w:i/>
          <w:iCs/>
          <w:color w:val="000000"/>
          <w:sz w:val="24"/>
          <w:szCs w:val="24"/>
          <w:lang w:eastAsia="ru-RU"/>
        </w:rPr>
        <w:t xml:space="preserve"> / Ю.Н. Гладкий, </w:t>
      </w:r>
      <w:proofErr w:type="spellStart"/>
      <w:r w:rsidRPr="00647642">
        <w:rPr>
          <w:rFonts w:ascii="Times New Roman" w:eastAsia="Times New Roman" w:hAnsi="Times New Roman" w:cs="Times New Roman"/>
          <w:i/>
          <w:iCs/>
          <w:color w:val="000000"/>
          <w:sz w:val="24"/>
          <w:szCs w:val="24"/>
          <w:lang w:eastAsia="ru-RU"/>
        </w:rPr>
        <w:t>С.Б.Лавров</w:t>
      </w:r>
      <w:proofErr w:type="spellEnd"/>
      <w:r w:rsidRPr="00647642">
        <w:rPr>
          <w:rFonts w:ascii="Times New Roman" w:eastAsia="Times New Roman" w:hAnsi="Times New Roman" w:cs="Times New Roman"/>
          <w:i/>
          <w:iCs/>
          <w:color w:val="000000"/>
          <w:sz w:val="24"/>
          <w:szCs w:val="24"/>
          <w:lang w:eastAsia="ru-RU"/>
        </w:rPr>
        <w:t>. – М.: Дрофа, 2007</w:t>
      </w:r>
    </w:p>
    <w:p w14:paraId="412DA0F0"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Голубчик М.М. Глобализация: новый этап географии мира. География в школе. №5, 2002</w:t>
      </w:r>
    </w:p>
    <w:p w14:paraId="0E83F8D3"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Лопатников</w:t>
      </w:r>
      <w:proofErr w:type="spellEnd"/>
      <w:r w:rsidRPr="00647642">
        <w:rPr>
          <w:rFonts w:ascii="Times New Roman" w:eastAsia="Times New Roman" w:hAnsi="Times New Roman" w:cs="Times New Roman"/>
          <w:color w:val="000000"/>
          <w:sz w:val="24"/>
          <w:szCs w:val="24"/>
          <w:lang w:eastAsia="ru-RU"/>
        </w:rPr>
        <w:t xml:space="preserve"> Д.Л. География. Экономическая и социальная география мира. 10-11 классы: учеб. Для </w:t>
      </w:r>
      <w:proofErr w:type="spellStart"/>
      <w:r w:rsidRPr="00647642">
        <w:rPr>
          <w:rFonts w:ascii="Times New Roman" w:eastAsia="Times New Roman" w:hAnsi="Times New Roman" w:cs="Times New Roman"/>
          <w:color w:val="000000"/>
          <w:sz w:val="24"/>
          <w:szCs w:val="24"/>
          <w:lang w:eastAsia="ru-RU"/>
        </w:rPr>
        <w:t>общеобразоват</w:t>
      </w:r>
      <w:proofErr w:type="spellEnd"/>
      <w:r w:rsidRPr="00647642">
        <w:rPr>
          <w:rFonts w:ascii="Times New Roman" w:eastAsia="Times New Roman" w:hAnsi="Times New Roman" w:cs="Times New Roman"/>
          <w:color w:val="000000"/>
          <w:sz w:val="24"/>
          <w:szCs w:val="24"/>
          <w:lang w:eastAsia="ru-RU"/>
        </w:rPr>
        <w:t>. Учреждений (базовый и углубленный уровни). В 2 ч. – М.: Мнемозина, 2013</w:t>
      </w:r>
    </w:p>
    <w:p w14:paraId="77ED5DC3"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Максаковский</w:t>
      </w:r>
      <w:proofErr w:type="spellEnd"/>
      <w:r w:rsidRPr="00647642">
        <w:rPr>
          <w:rFonts w:ascii="Times New Roman" w:eastAsia="Times New Roman" w:hAnsi="Times New Roman" w:cs="Times New Roman"/>
          <w:color w:val="000000"/>
          <w:sz w:val="24"/>
          <w:szCs w:val="24"/>
          <w:lang w:eastAsia="ru-RU"/>
        </w:rPr>
        <w:t xml:space="preserve"> В.П. Географическая картина мира: в 2 кн. Кн. 1: Общая характеристика зарубежного мира. – 4-е изд., </w:t>
      </w:r>
      <w:proofErr w:type="spellStart"/>
      <w:r w:rsidRPr="00647642">
        <w:rPr>
          <w:rFonts w:ascii="Times New Roman" w:eastAsia="Times New Roman" w:hAnsi="Times New Roman" w:cs="Times New Roman"/>
          <w:color w:val="000000"/>
          <w:sz w:val="24"/>
          <w:szCs w:val="24"/>
          <w:lang w:eastAsia="ru-RU"/>
        </w:rPr>
        <w:t>испр</w:t>
      </w:r>
      <w:proofErr w:type="spellEnd"/>
      <w:r w:rsidRPr="00647642">
        <w:rPr>
          <w:rFonts w:ascii="Times New Roman" w:eastAsia="Times New Roman" w:hAnsi="Times New Roman" w:cs="Times New Roman"/>
          <w:color w:val="000000"/>
          <w:sz w:val="24"/>
          <w:szCs w:val="24"/>
          <w:lang w:eastAsia="ru-RU"/>
        </w:rPr>
        <w:t>. И доп. – М.: Дрофа, 2008</w:t>
      </w:r>
    </w:p>
    <w:p w14:paraId="6832FAFF"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Максаковский</w:t>
      </w:r>
      <w:proofErr w:type="spellEnd"/>
      <w:r w:rsidRPr="00647642">
        <w:rPr>
          <w:rFonts w:ascii="Times New Roman" w:eastAsia="Times New Roman" w:hAnsi="Times New Roman" w:cs="Times New Roman"/>
          <w:color w:val="000000"/>
          <w:sz w:val="24"/>
          <w:szCs w:val="24"/>
          <w:lang w:eastAsia="ru-RU"/>
        </w:rPr>
        <w:t xml:space="preserve"> В.П. Географическая картина мира: в 2 кн. Кн. 2: Региональная характеристика мира. – 4-е изд., </w:t>
      </w:r>
      <w:proofErr w:type="spellStart"/>
      <w:r w:rsidRPr="00647642">
        <w:rPr>
          <w:rFonts w:ascii="Times New Roman" w:eastAsia="Times New Roman" w:hAnsi="Times New Roman" w:cs="Times New Roman"/>
          <w:color w:val="000000"/>
          <w:sz w:val="24"/>
          <w:szCs w:val="24"/>
          <w:lang w:eastAsia="ru-RU"/>
        </w:rPr>
        <w:t>испр</w:t>
      </w:r>
      <w:proofErr w:type="spellEnd"/>
      <w:r w:rsidRPr="00647642">
        <w:rPr>
          <w:rFonts w:ascii="Times New Roman" w:eastAsia="Times New Roman" w:hAnsi="Times New Roman" w:cs="Times New Roman"/>
          <w:color w:val="000000"/>
          <w:sz w:val="24"/>
          <w:szCs w:val="24"/>
          <w:lang w:eastAsia="ru-RU"/>
        </w:rPr>
        <w:t>. И доп. – М.: Дрофа, 2009</w:t>
      </w:r>
    </w:p>
    <w:p w14:paraId="06D3FDE7"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Максаковский</w:t>
      </w:r>
      <w:proofErr w:type="spellEnd"/>
      <w:r w:rsidRPr="00647642">
        <w:rPr>
          <w:rFonts w:ascii="Times New Roman" w:eastAsia="Times New Roman" w:hAnsi="Times New Roman" w:cs="Times New Roman"/>
          <w:color w:val="000000"/>
          <w:sz w:val="24"/>
          <w:szCs w:val="24"/>
          <w:lang w:eastAsia="ru-RU"/>
        </w:rPr>
        <w:t xml:space="preserve"> В.П. Экономическая и социальная география мира: Учеб. Для 10 кл. </w:t>
      </w:r>
      <w:proofErr w:type="spellStart"/>
      <w:r w:rsidRPr="00647642">
        <w:rPr>
          <w:rFonts w:ascii="Times New Roman" w:eastAsia="Times New Roman" w:hAnsi="Times New Roman" w:cs="Times New Roman"/>
          <w:color w:val="000000"/>
          <w:sz w:val="24"/>
          <w:szCs w:val="24"/>
          <w:lang w:eastAsia="ru-RU"/>
        </w:rPr>
        <w:t>общеобразоват</w:t>
      </w:r>
      <w:proofErr w:type="spellEnd"/>
      <w:r w:rsidRPr="00647642">
        <w:rPr>
          <w:rFonts w:ascii="Times New Roman" w:eastAsia="Times New Roman" w:hAnsi="Times New Roman" w:cs="Times New Roman"/>
          <w:color w:val="000000"/>
          <w:sz w:val="24"/>
          <w:szCs w:val="24"/>
          <w:lang w:eastAsia="ru-RU"/>
        </w:rPr>
        <w:t>. учреждений. – М.: Просвещение, 2005. – 350 с.: ил., карт.</w:t>
      </w:r>
    </w:p>
    <w:p w14:paraId="0DC044AA"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Морозова Л. П. Олимпиады по географии. 10 класс. – Волгоград: ИТД «Корифей», 2009</w:t>
      </w:r>
    </w:p>
    <w:p w14:paraId="2416D4A6"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Родионова И.А., </w:t>
      </w:r>
      <w:proofErr w:type="spellStart"/>
      <w:r w:rsidRPr="00647642">
        <w:rPr>
          <w:rFonts w:ascii="Times New Roman" w:eastAsia="Times New Roman" w:hAnsi="Times New Roman" w:cs="Times New Roman"/>
          <w:color w:val="000000"/>
          <w:sz w:val="24"/>
          <w:szCs w:val="24"/>
          <w:lang w:eastAsia="ru-RU"/>
        </w:rPr>
        <w:t>Бунакова</w:t>
      </w:r>
      <w:proofErr w:type="spellEnd"/>
      <w:r w:rsidRPr="00647642">
        <w:rPr>
          <w:rFonts w:ascii="Times New Roman" w:eastAsia="Times New Roman" w:hAnsi="Times New Roman" w:cs="Times New Roman"/>
          <w:color w:val="000000"/>
          <w:sz w:val="24"/>
          <w:szCs w:val="24"/>
          <w:lang w:eastAsia="ru-RU"/>
        </w:rPr>
        <w:t xml:space="preserve"> Т.М. Учебно-справочное пособие. Экономическая </w:t>
      </w:r>
      <w:proofErr w:type="gramStart"/>
      <w:r w:rsidRPr="00647642">
        <w:rPr>
          <w:rFonts w:ascii="Times New Roman" w:eastAsia="Times New Roman" w:hAnsi="Times New Roman" w:cs="Times New Roman"/>
          <w:color w:val="000000"/>
          <w:sz w:val="24"/>
          <w:szCs w:val="24"/>
          <w:lang w:eastAsia="ru-RU"/>
        </w:rPr>
        <w:t>география.-</w:t>
      </w:r>
      <w:proofErr w:type="gramEnd"/>
      <w:r w:rsidRPr="00647642">
        <w:rPr>
          <w:rFonts w:ascii="Times New Roman" w:eastAsia="Times New Roman" w:hAnsi="Times New Roman" w:cs="Times New Roman"/>
          <w:color w:val="000000"/>
          <w:sz w:val="24"/>
          <w:szCs w:val="24"/>
          <w:lang w:eastAsia="ru-RU"/>
        </w:rPr>
        <w:t>М.: Московский лицей, 2001</w:t>
      </w:r>
    </w:p>
    <w:p w14:paraId="1AE8A233"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Социально-экономическая география зарубежного мира. Под ред. </w:t>
      </w:r>
      <w:proofErr w:type="spellStart"/>
      <w:proofErr w:type="gramStart"/>
      <w:r w:rsidRPr="00647642">
        <w:rPr>
          <w:rFonts w:ascii="Times New Roman" w:eastAsia="Times New Roman" w:hAnsi="Times New Roman" w:cs="Times New Roman"/>
          <w:color w:val="000000"/>
          <w:sz w:val="24"/>
          <w:szCs w:val="24"/>
          <w:lang w:eastAsia="ru-RU"/>
        </w:rPr>
        <w:t>В.В.Вольского</w:t>
      </w:r>
      <w:proofErr w:type="spellEnd"/>
      <w:r w:rsidRPr="00647642">
        <w:rPr>
          <w:rFonts w:ascii="Times New Roman" w:eastAsia="Times New Roman" w:hAnsi="Times New Roman" w:cs="Times New Roman"/>
          <w:color w:val="000000"/>
          <w:sz w:val="24"/>
          <w:szCs w:val="24"/>
          <w:lang w:eastAsia="ru-RU"/>
        </w:rPr>
        <w:t>.-</w:t>
      </w:r>
      <w:proofErr w:type="gramEnd"/>
      <w:r w:rsidRPr="00647642">
        <w:rPr>
          <w:rFonts w:ascii="Times New Roman" w:eastAsia="Times New Roman" w:hAnsi="Times New Roman" w:cs="Times New Roman"/>
          <w:color w:val="000000"/>
          <w:sz w:val="24"/>
          <w:szCs w:val="24"/>
          <w:lang w:eastAsia="ru-RU"/>
        </w:rPr>
        <w:t xml:space="preserve"> М.: Дрофа, 2001</w:t>
      </w:r>
    </w:p>
    <w:p w14:paraId="69A33359"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Холина В. Н. География человеческой деятельности: экономика, культура, политика. Учебник для 10 – 11 классов с углубленным изучением гуманитарных предметов. – М. Просвещение. 2002 г.</w:t>
      </w:r>
    </w:p>
    <w:p w14:paraId="34F5DFB5"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Холина В.Н. География. Углубленный уровень. 10-11 </w:t>
      </w:r>
      <w:proofErr w:type="gramStart"/>
      <w:r w:rsidRPr="00647642">
        <w:rPr>
          <w:rFonts w:ascii="Times New Roman" w:eastAsia="Times New Roman" w:hAnsi="Times New Roman" w:cs="Times New Roman"/>
          <w:color w:val="000000"/>
          <w:sz w:val="24"/>
          <w:szCs w:val="24"/>
          <w:lang w:eastAsia="ru-RU"/>
        </w:rPr>
        <w:t>кл.:</w:t>
      </w:r>
      <w:proofErr w:type="gramEnd"/>
      <w:r w:rsidRPr="00647642">
        <w:rPr>
          <w:rFonts w:ascii="Times New Roman" w:eastAsia="Times New Roman" w:hAnsi="Times New Roman" w:cs="Times New Roman"/>
          <w:color w:val="000000"/>
          <w:sz w:val="24"/>
          <w:szCs w:val="24"/>
          <w:lang w:eastAsia="ru-RU"/>
        </w:rPr>
        <w:t xml:space="preserve"> книга для учителя / В.Н. Холина. – 2-е изд. – М.: Дрофа, 2015</w:t>
      </w:r>
    </w:p>
    <w:p w14:paraId="5793FEB1"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Холина В.Н. География. 10 класс. Углубленный </w:t>
      </w:r>
      <w:proofErr w:type="gramStart"/>
      <w:r w:rsidRPr="00647642">
        <w:rPr>
          <w:rFonts w:ascii="Times New Roman" w:eastAsia="Times New Roman" w:hAnsi="Times New Roman" w:cs="Times New Roman"/>
          <w:color w:val="000000"/>
          <w:sz w:val="24"/>
          <w:szCs w:val="24"/>
          <w:lang w:eastAsia="ru-RU"/>
        </w:rPr>
        <w:t>уровень :</w:t>
      </w:r>
      <w:proofErr w:type="gramEnd"/>
      <w:r w:rsidRPr="00647642">
        <w:rPr>
          <w:rFonts w:ascii="Times New Roman" w:eastAsia="Times New Roman" w:hAnsi="Times New Roman" w:cs="Times New Roman"/>
          <w:color w:val="000000"/>
          <w:sz w:val="24"/>
          <w:szCs w:val="24"/>
          <w:lang w:eastAsia="ru-RU"/>
        </w:rPr>
        <w:t xml:space="preserve"> рабочая тетрадь к учебнику В.Н. </w:t>
      </w:r>
      <w:proofErr w:type="spellStart"/>
      <w:r w:rsidRPr="00647642">
        <w:rPr>
          <w:rFonts w:ascii="Times New Roman" w:eastAsia="Times New Roman" w:hAnsi="Times New Roman" w:cs="Times New Roman"/>
          <w:color w:val="000000"/>
          <w:sz w:val="24"/>
          <w:szCs w:val="24"/>
          <w:lang w:eastAsia="ru-RU"/>
        </w:rPr>
        <w:t>Холиной</w:t>
      </w:r>
      <w:proofErr w:type="spellEnd"/>
      <w:r w:rsidRPr="00647642">
        <w:rPr>
          <w:rFonts w:ascii="Times New Roman" w:eastAsia="Times New Roman" w:hAnsi="Times New Roman" w:cs="Times New Roman"/>
          <w:color w:val="000000"/>
          <w:sz w:val="24"/>
          <w:szCs w:val="24"/>
          <w:lang w:eastAsia="ru-RU"/>
        </w:rPr>
        <w:t xml:space="preserve"> «География.10 класс. Углубленный уровень» - М.: Дрофа, 2016</w:t>
      </w:r>
    </w:p>
    <w:p w14:paraId="639EA145"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Холина В.Н. География. 11 класс. Углубленный </w:t>
      </w:r>
      <w:proofErr w:type="gramStart"/>
      <w:r w:rsidRPr="00647642">
        <w:rPr>
          <w:rFonts w:ascii="Times New Roman" w:eastAsia="Times New Roman" w:hAnsi="Times New Roman" w:cs="Times New Roman"/>
          <w:color w:val="000000"/>
          <w:sz w:val="24"/>
          <w:szCs w:val="24"/>
          <w:lang w:eastAsia="ru-RU"/>
        </w:rPr>
        <w:t>уровень :</w:t>
      </w:r>
      <w:proofErr w:type="gramEnd"/>
      <w:r w:rsidRPr="00647642">
        <w:rPr>
          <w:rFonts w:ascii="Times New Roman" w:eastAsia="Times New Roman" w:hAnsi="Times New Roman" w:cs="Times New Roman"/>
          <w:color w:val="000000"/>
          <w:sz w:val="24"/>
          <w:szCs w:val="24"/>
          <w:lang w:eastAsia="ru-RU"/>
        </w:rPr>
        <w:t xml:space="preserve"> рабочая тетрадь к учебнику В.Н. </w:t>
      </w:r>
      <w:proofErr w:type="spellStart"/>
      <w:r w:rsidRPr="00647642">
        <w:rPr>
          <w:rFonts w:ascii="Times New Roman" w:eastAsia="Times New Roman" w:hAnsi="Times New Roman" w:cs="Times New Roman"/>
          <w:color w:val="000000"/>
          <w:sz w:val="24"/>
          <w:szCs w:val="24"/>
          <w:lang w:eastAsia="ru-RU"/>
        </w:rPr>
        <w:t>Холиной</w:t>
      </w:r>
      <w:proofErr w:type="spellEnd"/>
      <w:r w:rsidRPr="00647642">
        <w:rPr>
          <w:rFonts w:ascii="Times New Roman" w:eastAsia="Times New Roman" w:hAnsi="Times New Roman" w:cs="Times New Roman"/>
          <w:color w:val="000000"/>
          <w:sz w:val="24"/>
          <w:szCs w:val="24"/>
          <w:lang w:eastAsia="ru-RU"/>
        </w:rPr>
        <w:t xml:space="preserve"> «География.11 класс. Углубленный уровень» - М.: Дрофа, 2015</w:t>
      </w:r>
    </w:p>
    <w:p w14:paraId="579DAD28"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Энциклопедия для детей. Т.З. География. – 3-е изд., </w:t>
      </w:r>
      <w:proofErr w:type="spellStart"/>
      <w:r w:rsidRPr="00647642">
        <w:rPr>
          <w:rFonts w:ascii="Times New Roman" w:eastAsia="Times New Roman" w:hAnsi="Times New Roman" w:cs="Times New Roman"/>
          <w:color w:val="000000"/>
          <w:sz w:val="24"/>
          <w:szCs w:val="24"/>
          <w:lang w:eastAsia="ru-RU"/>
        </w:rPr>
        <w:t>испр</w:t>
      </w:r>
      <w:proofErr w:type="spellEnd"/>
      <w:r w:rsidRPr="00647642">
        <w:rPr>
          <w:rFonts w:ascii="Times New Roman" w:eastAsia="Times New Roman" w:hAnsi="Times New Roman" w:cs="Times New Roman"/>
          <w:color w:val="000000"/>
          <w:sz w:val="24"/>
          <w:szCs w:val="24"/>
          <w:lang w:eastAsia="ru-RU"/>
        </w:rPr>
        <w:t xml:space="preserve">. (Глав. ред. </w:t>
      </w:r>
      <w:proofErr w:type="spellStart"/>
      <w:r w:rsidRPr="00647642">
        <w:rPr>
          <w:rFonts w:ascii="Times New Roman" w:eastAsia="Times New Roman" w:hAnsi="Times New Roman" w:cs="Times New Roman"/>
          <w:color w:val="000000"/>
          <w:sz w:val="24"/>
          <w:szCs w:val="24"/>
          <w:lang w:eastAsia="ru-RU"/>
        </w:rPr>
        <w:t>М.Д.Аксенова</w:t>
      </w:r>
      <w:proofErr w:type="spellEnd"/>
      <w:r w:rsidRPr="00647642">
        <w:rPr>
          <w:rFonts w:ascii="Times New Roman" w:eastAsia="Times New Roman" w:hAnsi="Times New Roman" w:cs="Times New Roman"/>
          <w:color w:val="000000"/>
          <w:sz w:val="24"/>
          <w:szCs w:val="24"/>
          <w:lang w:eastAsia="ru-RU"/>
        </w:rPr>
        <w:t xml:space="preserve">. – М.: </w:t>
      </w:r>
      <w:proofErr w:type="spellStart"/>
      <w:r w:rsidRPr="00647642">
        <w:rPr>
          <w:rFonts w:ascii="Times New Roman" w:eastAsia="Times New Roman" w:hAnsi="Times New Roman" w:cs="Times New Roman"/>
          <w:color w:val="000000"/>
          <w:sz w:val="24"/>
          <w:szCs w:val="24"/>
          <w:lang w:eastAsia="ru-RU"/>
        </w:rPr>
        <w:t>Аванта</w:t>
      </w:r>
      <w:proofErr w:type="spellEnd"/>
      <w:r w:rsidRPr="00647642">
        <w:rPr>
          <w:rFonts w:ascii="Times New Roman" w:eastAsia="Times New Roman" w:hAnsi="Times New Roman" w:cs="Times New Roman"/>
          <w:color w:val="000000"/>
          <w:sz w:val="24"/>
          <w:szCs w:val="24"/>
          <w:lang w:eastAsia="ru-RU"/>
        </w:rPr>
        <w:t xml:space="preserve"> +, 2003.</w:t>
      </w:r>
    </w:p>
    <w:p w14:paraId="5708B03F" w14:textId="77777777" w:rsidR="0064453A" w:rsidRPr="00647642" w:rsidRDefault="0064453A" w:rsidP="0064453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Интернет-ресурсы:</w:t>
      </w:r>
    </w:p>
    <w:p w14:paraId="035E3D21"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www.un.org</w:t>
      </w:r>
      <w:r w:rsidRPr="00647642">
        <w:rPr>
          <w:rFonts w:ascii="Times New Roman" w:eastAsia="Times New Roman" w:hAnsi="Times New Roman" w:cs="Times New Roman"/>
          <w:color w:val="000000"/>
          <w:sz w:val="24"/>
          <w:szCs w:val="24"/>
          <w:lang w:eastAsia="ru-RU"/>
        </w:rPr>
        <w:t> – официальный сайт Организации Объединенных Наций</w:t>
      </w:r>
    </w:p>
    <w:p w14:paraId="515BBF1A"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www.demoscope.ru</w:t>
      </w:r>
      <w:r w:rsidRPr="00647642">
        <w:rPr>
          <w:rFonts w:ascii="Times New Roman" w:eastAsia="Times New Roman" w:hAnsi="Times New Roman" w:cs="Times New Roman"/>
          <w:color w:val="000000"/>
          <w:sz w:val="24"/>
          <w:szCs w:val="24"/>
          <w:lang w:eastAsia="ru-RU"/>
        </w:rPr>
        <w:t xml:space="preserve"> - </w:t>
      </w:r>
      <w:proofErr w:type="spellStart"/>
      <w:r w:rsidRPr="00647642">
        <w:rPr>
          <w:rFonts w:ascii="Times New Roman" w:eastAsia="Times New Roman" w:hAnsi="Times New Roman" w:cs="Times New Roman"/>
          <w:color w:val="000000"/>
          <w:sz w:val="24"/>
          <w:szCs w:val="24"/>
          <w:lang w:eastAsia="ru-RU"/>
        </w:rPr>
        <w:t>Демоскоп</w:t>
      </w:r>
      <w:proofErr w:type="spellEnd"/>
      <w:r w:rsidRPr="00647642">
        <w:rPr>
          <w:rFonts w:ascii="Times New Roman" w:eastAsia="Times New Roman" w:hAnsi="Times New Roman" w:cs="Times New Roman"/>
          <w:color w:val="000000"/>
          <w:sz w:val="24"/>
          <w:szCs w:val="24"/>
          <w:lang w:eastAsia="ru-RU"/>
        </w:rPr>
        <w:t xml:space="preserve"> </w:t>
      </w:r>
      <w:proofErr w:type="spellStart"/>
      <w:proofErr w:type="gramStart"/>
      <w:r w:rsidRPr="00647642">
        <w:rPr>
          <w:rFonts w:ascii="Times New Roman" w:eastAsia="Times New Roman" w:hAnsi="Times New Roman" w:cs="Times New Roman"/>
          <w:color w:val="000000"/>
          <w:sz w:val="24"/>
          <w:szCs w:val="24"/>
          <w:lang w:eastAsia="ru-RU"/>
        </w:rPr>
        <w:t>Weekly</w:t>
      </w:r>
      <w:proofErr w:type="spellEnd"/>
      <w:r w:rsidRPr="00647642">
        <w:rPr>
          <w:rFonts w:ascii="Times New Roman" w:eastAsia="Times New Roman" w:hAnsi="Times New Roman" w:cs="Times New Roman"/>
          <w:color w:val="000000"/>
          <w:sz w:val="24"/>
          <w:szCs w:val="24"/>
          <w:lang w:eastAsia="ru-RU"/>
        </w:rPr>
        <w:t>(</w:t>
      </w:r>
      <w:proofErr w:type="gramEnd"/>
      <w:r w:rsidRPr="00647642">
        <w:rPr>
          <w:rFonts w:ascii="Times New Roman" w:eastAsia="Times New Roman" w:hAnsi="Times New Roman" w:cs="Times New Roman"/>
          <w:color w:val="000000"/>
          <w:sz w:val="24"/>
          <w:szCs w:val="24"/>
          <w:lang w:eastAsia="ru-RU"/>
        </w:rPr>
        <w:t>еженедельная демографическая газета)</w:t>
      </w:r>
    </w:p>
    <w:p w14:paraId="47BF376A"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www.gsk.ru</w:t>
      </w:r>
      <w:r w:rsidRPr="00647642">
        <w:rPr>
          <w:rFonts w:ascii="Times New Roman" w:eastAsia="Times New Roman" w:hAnsi="Times New Roman" w:cs="Times New Roman"/>
          <w:color w:val="000000"/>
          <w:sz w:val="24"/>
          <w:szCs w:val="24"/>
          <w:lang w:eastAsia="ru-RU"/>
        </w:rPr>
        <w:t> – официальный сайт Федеральной службы государственной статистики РФ</w:t>
      </w:r>
    </w:p>
    <w:p w14:paraId="0DBDB7BA"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www.evrazes.com</w:t>
      </w:r>
      <w:r w:rsidRPr="00647642">
        <w:rPr>
          <w:rFonts w:ascii="Times New Roman" w:eastAsia="Times New Roman" w:hAnsi="Times New Roman" w:cs="Times New Roman"/>
          <w:color w:val="000000"/>
          <w:sz w:val="24"/>
          <w:szCs w:val="24"/>
          <w:lang w:eastAsia="ru-RU"/>
        </w:rPr>
        <w:t xml:space="preserve"> – официальный сайт </w:t>
      </w:r>
      <w:proofErr w:type="spellStart"/>
      <w:r w:rsidRPr="00647642">
        <w:rPr>
          <w:rFonts w:ascii="Times New Roman" w:eastAsia="Times New Roman" w:hAnsi="Times New Roman" w:cs="Times New Roman"/>
          <w:color w:val="000000"/>
          <w:sz w:val="24"/>
          <w:szCs w:val="24"/>
          <w:lang w:eastAsia="ru-RU"/>
        </w:rPr>
        <w:t>ЕвразЭС</w:t>
      </w:r>
      <w:proofErr w:type="spellEnd"/>
    </w:p>
    <w:p w14:paraId="423E025C"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www.sectsco.org</w:t>
      </w:r>
      <w:r w:rsidRPr="00647642">
        <w:rPr>
          <w:rFonts w:ascii="Times New Roman" w:eastAsia="Times New Roman" w:hAnsi="Times New Roman" w:cs="Times New Roman"/>
          <w:color w:val="000000"/>
          <w:sz w:val="24"/>
          <w:szCs w:val="24"/>
          <w:lang w:eastAsia="ru-RU"/>
        </w:rPr>
        <w:t> – официальный сайт ШОС</w:t>
      </w:r>
    </w:p>
    <w:p w14:paraId="5FED4834"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www.statinfo.biz</w:t>
      </w:r>
      <w:r w:rsidRPr="00647642">
        <w:rPr>
          <w:rFonts w:ascii="Times New Roman" w:eastAsia="Times New Roman" w:hAnsi="Times New Roman" w:cs="Times New Roman"/>
          <w:color w:val="000000"/>
          <w:sz w:val="24"/>
          <w:szCs w:val="24"/>
          <w:lang w:eastAsia="ru-RU"/>
        </w:rPr>
        <w:t> – международная экономическая статистика</w:t>
      </w:r>
    </w:p>
    <w:p w14:paraId="2CF7E95B"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www.cis.minsk.by</w:t>
      </w:r>
      <w:r w:rsidRPr="00647642">
        <w:rPr>
          <w:rFonts w:ascii="Times New Roman" w:eastAsia="Times New Roman" w:hAnsi="Times New Roman" w:cs="Times New Roman"/>
          <w:color w:val="000000"/>
          <w:sz w:val="24"/>
          <w:szCs w:val="24"/>
          <w:lang w:eastAsia="ru-RU"/>
        </w:rPr>
        <w:t> – официальный сайт СНГ</w:t>
      </w:r>
    </w:p>
    <w:p w14:paraId="6AE30F52" w14:textId="77777777" w:rsidR="0064453A" w:rsidRPr="00647642" w:rsidRDefault="0064453A" w:rsidP="0064453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b/>
          <w:bCs/>
          <w:color w:val="000000"/>
          <w:sz w:val="24"/>
          <w:szCs w:val="24"/>
          <w:u w:val="single"/>
          <w:lang w:eastAsia="ru-RU"/>
        </w:rPr>
        <w:t>Литература для учащихся</w:t>
      </w:r>
    </w:p>
    <w:p w14:paraId="23CFA863" w14:textId="77777777" w:rsidR="0064453A" w:rsidRPr="00647642" w:rsidRDefault="0064453A" w:rsidP="0064453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Большой справочник по географии (для школьников и поступающих в вузы</w:t>
      </w:r>
      <w:proofErr w:type="gramStart"/>
      <w:r w:rsidRPr="00647642">
        <w:rPr>
          <w:rFonts w:ascii="Times New Roman" w:eastAsia="Times New Roman" w:hAnsi="Times New Roman" w:cs="Times New Roman"/>
          <w:color w:val="000000"/>
          <w:sz w:val="24"/>
          <w:szCs w:val="24"/>
          <w:lang w:eastAsia="ru-RU"/>
        </w:rPr>
        <w:t>).-</w:t>
      </w:r>
      <w:proofErr w:type="gramEnd"/>
      <w:r w:rsidRPr="00647642">
        <w:rPr>
          <w:rFonts w:ascii="Times New Roman" w:eastAsia="Times New Roman" w:hAnsi="Times New Roman" w:cs="Times New Roman"/>
          <w:color w:val="000000"/>
          <w:sz w:val="24"/>
          <w:szCs w:val="24"/>
          <w:lang w:eastAsia="ru-RU"/>
        </w:rPr>
        <w:t xml:space="preserve"> М.:</w:t>
      </w:r>
    </w:p>
    <w:p w14:paraId="707BB182"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Дрофа, 2005</w:t>
      </w:r>
    </w:p>
    <w:p w14:paraId="5455B65F" w14:textId="77777777" w:rsidR="0064453A" w:rsidRPr="00647642" w:rsidRDefault="0064453A" w:rsidP="0064453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Большой энциклопедический словарь. М.: БРЭ, 2002</w:t>
      </w:r>
    </w:p>
    <w:p w14:paraId="774234F2" w14:textId="77777777" w:rsidR="0064453A" w:rsidRPr="00647642" w:rsidRDefault="0064453A" w:rsidP="0064453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Максаковский</w:t>
      </w:r>
      <w:proofErr w:type="spellEnd"/>
      <w:r w:rsidRPr="00647642">
        <w:rPr>
          <w:rFonts w:ascii="Times New Roman" w:eastAsia="Times New Roman" w:hAnsi="Times New Roman" w:cs="Times New Roman"/>
          <w:color w:val="000000"/>
          <w:sz w:val="24"/>
          <w:szCs w:val="24"/>
          <w:lang w:eastAsia="ru-RU"/>
        </w:rPr>
        <w:t xml:space="preserve"> В.П. Географическая картина мира: в 2 кн. Кн. 1: Общая характеристика</w:t>
      </w:r>
    </w:p>
    <w:p w14:paraId="41F63155"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зарубежного мира. – 4-е изд., </w:t>
      </w:r>
      <w:proofErr w:type="spellStart"/>
      <w:r w:rsidRPr="00647642">
        <w:rPr>
          <w:rFonts w:ascii="Times New Roman" w:eastAsia="Times New Roman" w:hAnsi="Times New Roman" w:cs="Times New Roman"/>
          <w:color w:val="000000"/>
          <w:sz w:val="24"/>
          <w:szCs w:val="24"/>
          <w:lang w:eastAsia="ru-RU"/>
        </w:rPr>
        <w:t>испр</w:t>
      </w:r>
      <w:proofErr w:type="spellEnd"/>
      <w:r w:rsidRPr="00647642">
        <w:rPr>
          <w:rFonts w:ascii="Times New Roman" w:eastAsia="Times New Roman" w:hAnsi="Times New Roman" w:cs="Times New Roman"/>
          <w:color w:val="000000"/>
          <w:sz w:val="24"/>
          <w:szCs w:val="24"/>
          <w:lang w:eastAsia="ru-RU"/>
        </w:rPr>
        <w:t>. И доп. – М.: Дрофа, 2008</w:t>
      </w:r>
    </w:p>
    <w:p w14:paraId="1CCF68D1" w14:textId="77777777" w:rsidR="0064453A" w:rsidRPr="00647642" w:rsidRDefault="0064453A" w:rsidP="0064453A">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Максаковский</w:t>
      </w:r>
      <w:proofErr w:type="spellEnd"/>
      <w:r w:rsidRPr="00647642">
        <w:rPr>
          <w:rFonts w:ascii="Times New Roman" w:eastAsia="Times New Roman" w:hAnsi="Times New Roman" w:cs="Times New Roman"/>
          <w:color w:val="000000"/>
          <w:sz w:val="24"/>
          <w:szCs w:val="24"/>
          <w:lang w:eastAsia="ru-RU"/>
        </w:rPr>
        <w:t xml:space="preserve"> В.П. Географическая картина мира: в 2 кн. Кн. 2: Региональная</w:t>
      </w:r>
    </w:p>
    <w:p w14:paraId="5BF4D2B8"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характеристика мира. – 4-е изд., </w:t>
      </w:r>
      <w:proofErr w:type="spellStart"/>
      <w:r w:rsidRPr="00647642">
        <w:rPr>
          <w:rFonts w:ascii="Times New Roman" w:eastAsia="Times New Roman" w:hAnsi="Times New Roman" w:cs="Times New Roman"/>
          <w:color w:val="000000"/>
          <w:sz w:val="24"/>
          <w:szCs w:val="24"/>
          <w:lang w:eastAsia="ru-RU"/>
        </w:rPr>
        <w:t>испр</w:t>
      </w:r>
      <w:proofErr w:type="spellEnd"/>
      <w:r w:rsidRPr="00647642">
        <w:rPr>
          <w:rFonts w:ascii="Times New Roman" w:eastAsia="Times New Roman" w:hAnsi="Times New Roman" w:cs="Times New Roman"/>
          <w:color w:val="000000"/>
          <w:sz w:val="24"/>
          <w:szCs w:val="24"/>
          <w:lang w:eastAsia="ru-RU"/>
        </w:rPr>
        <w:t>. И доп. – М.: Дрофа, 2009</w:t>
      </w:r>
    </w:p>
    <w:p w14:paraId="5A44D0E8" w14:textId="77777777" w:rsidR="0064453A" w:rsidRPr="00647642" w:rsidRDefault="0064453A" w:rsidP="0064453A">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Максаковский</w:t>
      </w:r>
      <w:proofErr w:type="spellEnd"/>
      <w:r w:rsidRPr="00647642">
        <w:rPr>
          <w:rFonts w:ascii="Times New Roman" w:eastAsia="Times New Roman" w:hAnsi="Times New Roman" w:cs="Times New Roman"/>
          <w:color w:val="000000"/>
          <w:sz w:val="24"/>
          <w:szCs w:val="24"/>
          <w:lang w:eastAsia="ru-RU"/>
        </w:rPr>
        <w:t xml:space="preserve"> В.П. Экономическая и социальная география мира: Учеб. Для 10 кл.</w:t>
      </w:r>
    </w:p>
    <w:p w14:paraId="1D0F3BFC"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общеобразоват</w:t>
      </w:r>
      <w:proofErr w:type="spellEnd"/>
      <w:r w:rsidRPr="00647642">
        <w:rPr>
          <w:rFonts w:ascii="Times New Roman" w:eastAsia="Times New Roman" w:hAnsi="Times New Roman" w:cs="Times New Roman"/>
          <w:color w:val="000000"/>
          <w:sz w:val="24"/>
          <w:szCs w:val="24"/>
          <w:lang w:eastAsia="ru-RU"/>
        </w:rPr>
        <w:t>. учреждений. – М.: Просвещение, 2005. – 350 с.: ил., карт</w:t>
      </w:r>
    </w:p>
    <w:p w14:paraId="6C7CF502" w14:textId="77777777" w:rsidR="0064453A" w:rsidRPr="00647642" w:rsidRDefault="0064453A" w:rsidP="0064453A">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Морозова Л. П. Олимпиады по географии. 10 класс. – Волгоград: ИТД «Корифей»</w:t>
      </w:r>
    </w:p>
    <w:p w14:paraId="10D02BFD" w14:textId="77777777" w:rsidR="0064453A" w:rsidRPr="00647642" w:rsidRDefault="0064453A" w:rsidP="0064453A">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Поспелов Е. М. Школьный словарь географических названий. - М.: </w:t>
      </w:r>
      <w:proofErr w:type="spellStart"/>
      <w:r w:rsidRPr="00647642">
        <w:rPr>
          <w:rFonts w:ascii="Times New Roman" w:eastAsia="Times New Roman" w:hAnsi="Times New Roman" w:cs="Times New Roman"/>
          <w:color w:val="000000"/>
          <w:sz w:val="24"/>
          <w:szCs w:val="24"/>
          <w:lang w:eastAsia="ru-RU"/>
        </w:rPr>
        <w:t>Профиздат</w:t>
      </w:r>
      <w:proofErr w:type="spellEnd"/>
      <w:r w:rsidRPr="00647642">
        <w:rPr>
          <w:rFonts w:ascii="Times New Roman" w:eastAsia="Times New Roman" w:hAnsi="Times New Roman" w:cs="Times New Roman"/>
          <w:color w:val="000000"/>
          <w:sz w:val="24"/>
          <w:szCs w:val="24"/>
          <w:lang w:eastAsia="ru-RU"/>
        </w:rPr>
        <w:t>, 2000.</w:t>
      </w:r>
    </w:p>
    <w:p w14:paraId="1D344FDF" w14:textId="77777777" w:rsidR="0064453A" w:rsidRPr="00647642" w:rsidRDefault="0064453A" w:rsidP="0064453A">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Реймерс</w:t>
      </w:r>
      <w:proofErr w:type="spellEnd"/>
      <w:r w:rsidRPr="00647642">
        <w:rPr>
          <w:rFonts w:ascii="Times New Roman" w:eastAsia="Times New Roman" w:hAnsi="Times New Roman" w:cs="Times New Roman"/>
          <w:color w:val="000000"/>
          <w:sz w:val="24"/>
          <w:szCs w:val="24"/>
          <w:lang w:eastAsia="ru-RU"/>
        </w:rPr>
        <w:t xml:space="preserve"> Н. Ф. Охрана природы и окружающей человека среды: Словарь- справочник. - М.:</w:t>
      </w:r>
    </w:p>
    <w:p w14:paraId="7AE8D202"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Просвещение, 1992</w:t>
      </w:r>
    </w:p>
    <w:p w14:paraId="50CD992D" w14:textId="77777777" w:rsidR="0064453A" w:rsidRPr="00647642" w:rsidRDefault="0064453A" w:rsidP="0064453A">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 xml:space="preserve">Энциклопедия для детей. Т.З. География. – 3-е изд., </w:t>
      </w:r>
      <w:proofErr w:type="spellStart"/>
      <w:r w:rsidRPr="00647642">
        <w:rPr>
          <w:rFonts w:ascii="Times New Roman" w:eastAsia="Times New Roman" w:hAnsi="Times New Roman" w:cs="Times New Roman"/>
          <w:color w:val="000000"/>
          <w:sz w:val="24"/>
          <w:szCs w:val="24"/>
          <w:lang w:eastAsia="ru-RU"/>
        </w:rPr>
        <w:t>испр</w:t>
      </w:r>
      <w:proofErr w:type="spellEnd"/>
      <w:r w:rsidRPr="00647642">
        <w:rPr>
          <w:rFonts w:ascii="Times New Roman" w:eastAsia="Times New Roman" w:hAnsi="Times New Roman" w:cs="Times New Roman"/>
          <w:color w:val="000000"/>
          <w:sz w:val="24"/>
          <w:szCs w:val="24"/>
          <w:lang w:eastAsia="ru-RU"/>
        </w:rPr>
        <w:t xml:space="preserve">. (Глав. ред. </w:t>
      </w:r>
      <w:proofErr w:type="spellStart"/>
      <w:r w:rsidRPr="00647642">
        <w:rPr>
          <w:rFonts w:ascii="Times New Roman" w:eastAsia="Times New Roman" w:hAnsi="Times New Roman" w:cs="Times New Roman"/>
          <w:color w:val="000000"/>
          <w:sz w:val="24"/>
          <w:szCs w:val="24"/>
          <w:lang w:eastAsia="ru-RU"/>
        </w:rPr>
        <w:t>М.Д.Аксенова</w:t>
      </w:r>
      <w:proofErr w:type="spellEnd"/>
      <w:r w:rsidRPr="00647642">
        <w:rPr>
          <w:rFonts w:ascii="Times New Roman" w:eastAsia="Times New Roman" w:hAnsi="Times New Roman" w:cs="Times New Roman"/>
          <w:color w:val="000000"/>
          <w:sz w:val="24"/>
          <w:szCs w:val="24"/>
          <w:lang w:eastAsia="ru-RU"/>
        </w:rPr>
        <w:t>. – М.:</w:t>
      </w:r>
    </w:p>
    <w:p w14:paraId="7A7A3653" w14:textId="77777777" w:rsidR="0064453A" w:rsidRPr="00647642" w:rsidRDefault="0064453A" w:rsidP="0064453A">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47642">
        <w:rPr>
          <w:rFonts w:ascii="Times New Roman" w:eastAsia="Times New Roman" w:hAnsi="Times New Roman" w:cs="Times New Roman"/>
          <w:color w:val="000000"/>
          <w:sz w:val="24"/>
          <w:szCs w:val="24"/>
          <w:lang w:eastAsia="ru-RU"/>
        </w:rPr>
        <w:t>Аванта</w:t>
      </w:r>
      <w:proofErr w:type="spellEnd"/>
      <w:r w:rsidRPr="00647642">
        <w:rPr>
          <w:rFonts w:ascii="Times New Roman" w:eastAsia="Times New Roman" w:hAnsi="Times New Roman" w:cs="Times New Roman"/>
          <w:color w:val="000000"/>
          <w:sz w:val="24"/>
          <w:szCs w:val="24"/>
          <w:lang w:eastAsia="ru-RU"/>
        </w:rPr>
        <w:t xml:space="preserve"> +, 2003</w:t>
      </w:r>
    </w:p>
    <w:p w14:paraId="3D830C55" w14:textId="77777777" w:rsidR="0064453A" w:rsidRPr="00647642" w:rsidRDefault="0064453A" w:rsidP="0064453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lang w:eastAsia="ru-RU"/>
        </w:rPr>
        <w:t>Интернет-ресурсы</w:t>
      </w:r>
      <w:r w:rsidRPr="00647642">
        <w:rPr>
          <w:rFonts w:ascii="Times New Roman" w:eastAsia="Times New Roman" w:hAnsi="Times New Roman" w:cs="Times New Roman"/>
          <w:color w:val="000000"/>
          <w:sz w:val="24"/>
          <w:szCs w:val="24"/>
          <w:u w:val="single"/>
          <w:lang w:eastAsia="ru-RU"/>
        </w:rPr>
        <w:t>:</w:t>
      </w:r>
    </w:p>
    <w:p w14:paraId="677CEE38" w14:textId="77777777" w:rsidR="0064453A" w:rsidRPr="00647642" w:rsidRDefault="0064453A" w:rsidP="0064453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www.un.org</w:t>
      </w:r>
      <w:r w:rsidRPr="00647642">
        <w:rPr>
          <w:rFonts w:ascii="Times New Roman" w:eastAsia="Times New Roman" w:hAnsi="Times New Roman" w:cs="Times New Roman"/>
          <w:color w:val="000000"/>
          <w:sz w:val="24"/>
          <w:szCs w:val="24"/>
          <w:lang w:eastAsia="ru-RU"/>
        </w:rPr>
        <w:t> – официальный сайт Организации Объединенных Наций</w:t>
      </w:r>
    </w:p>
    <w:p w14:paraId="3ECBD647" w14:textId="77777777" w:rsidR="0064453A" w:rsidRPr="00647642" w:rsidRDefault="0064453A" w:rsidP="0064453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www.demoscope.ru</w:t>
      </w:r>
      <w:r w:rsidRPr="00647642">
        <w:rPr>
          <w:rFonts w:ascii="Times New Roman" w:eastAsia="Times New Roman" w:hAnsi="Times New Roman" w:cs="Times New Roman"/>
          <w:color w:val="000000"/>
          <w:sz w:val="24"/>
          <w:szCs w:val="24"/>
          <w:lang w:eastAsia="ru-RU"/>
        </w:rPr>
        <w:t xml:space="preserve"> - </w:t>
      </w:r>
      <w:proofErr w:type="spellStart"/>
      <w:r w:rsidRPr="00647642">
        <w:rPr>
          <w:rFonts w:ascii="Times New Roman" w:eastAsia="Times New Roman" w:hAnsi="Times New Roman" w:cs="Times New Roman"/>
          <w:color w:val="000000"/>
          <w:sz w:val="24"/>
          <w:szCs w:val="24"/>
          <w:lang w:eastAsia="ru-RU"/>
        </w:rPr>
        <w:t>Демоскоп</w:t>
      </w:r>
      <w:proofErr w:type="spellEnd"/>
      <w:r w:rsidRPr="00647642">
        <w:rPr>
          <w:rFonts w:ascii="Times New Roman" w:eastAsia="Times New Roman" w:hAnsi="Times New Roman" w:cs="Times New Roman"/>
          <w:color w:val="000000"/>
          <w:sz w:val="24"/>
          <w:szCs w:val="24"/>
          <w:lang w:eastAsia="ru-RU"/>
        </w:rPr>
        <w:t xml:space="preserve"> </w:t>
      </w:r>
      <w:proofErr w:type="spellStart"/>
      <w:proofErr w:type="gramStart"/>
      <w:r w:rsidRPr="00647642">
        <w:rPr>
          <w:rFonts w:ascii="Times New Roman" w:eastAsia="Times New Roman" w:hAnsi="Times New Roman" w:cs="Times New Roman"/>
          <w:color w:val="000000"/>
          <w:sz w:val="24"/>
          <w:szCs w:val="24"/>
          <w:lang w:eastAsia="ru-RU"/>
        </w:rPr>
        <w:t>Weekly</w:t>
      </w:r>
      <w:proofErr w:type="spellEnd"/>
      <w:r w:rsidRPr="00647642">
        <w:rPr>
          <w:rFonts w:ascii="Times New Roman" w:eastAsia="Times New Roman" w:hAnsi="Times New Roman" w:cs="Times New Roman"/>
          <w:color w:val="000000"/>
          <w:sz w:val="24"/>
          <w:szCs w:val="24"/>
          <w:lang w:eastAsia="ru-RU"/>
        </w:rPr>
        <w:t>(</w:t>
      </w:r>
      <w:proofErr w:type="gramEnd"/>
      <w:r w:rsidRPr="00647642">
        <w:rPr>
          <w:rFonts w:ascii="Times New Roman" w:eastAsia="Times New Roman" w:hAnsi="Times New Roman" w:cs="Times New Roman"/>
          <w:color w:val="000000"/>
          <w:sz w:val="24"/>
          <w:szCs w:val="24"/>
          <w:lang w:eastAsia="ru-RU"/>
        </w:rPr>
        <w:t>еженедельная демографическая газета)</w:t>
      </w:r>
    </w:p>
    <w:p w14:paraId="2CE825E7" w14:textId="77777777" w:rsidR="0064453A" w:rsidRPr="00647642" w:rsidRDefault="0064453A" w:rsidP="0064453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www.gsk.ru</w:t>
      </w:r>
      <w:r w:rsidRPr="00647642">
        <w:rPr>
          <w:rFonts w:ascii="Times New Roman" w:eastAsia="Times New Roman" w:hAnsi="Times New Roman" w:cs="Times New Roman"/>
          <w:color w:val="000000"/>
          <w:sz w:val="24"/>
          <w:szCs w:val="24"/>
          <w:lang w:eastAsia="ru-RU"/>
        </w:rPr>
        <w:t> – официальный сайт Федеральной службы государственной статистики РФ</w:t>
      </w:r>
    </w:p>
    <w:p w14:paraId="6102ED07" w14:textId="77777777" w:rsidR="0064453A" w:rsidRPr="00647642" w:rsidRDefault="0064453A" w:rsidP="0064453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www.evrazes.com</w:t>
      </w:r>
      <w:r w:rsidRPr="00647642">
        <w:rPr>
          <w:rFonts w:ascii="Times New Roman" w:eastAsia="Times New Roman" w:hAnsi="Times New Roman" w:cs="Times New Roman"/>
          <w:color w:val="000000"/>
          <w:sz w:val="24"/>
          <w:szCs w:val="24"/>
          <w:lang w:eastAsia="ru-RU"/>
        </w:rPr>
        <w:t xml:space="preserve"> – официальный сайт </w:t>
      </w:r>
      <w:proofErr w:type="spellStart"/>
      <w:r w:rsidRPr="00647642">
        <w:rPr>
          <w:rFonts w:ascii="Times New Roman" w:eastAsia="Times New Roman" w:hAnsi="Times New Roman" w:cs="Times New Roman"/>
          <w:color w:val="000000"/>
          <w:sz w:val="24"/>
          <w:szCs w:val="24"/>
          <w:lang w:eastAsia="ru-RU"/>
        </w:rPr>
        <w:t>ЕвразЭС</w:t>
      </w:r>
      <w:proofErr w:type="spellEnd"/>
    </w:p>
    <w:p w14:paraId="484C04C7" w14:textId="77777777" w:rsidR="0064453A" w:rsidRPr="00647642" w:rsidRDefault="0064453A" w:rsidP="0064453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www.sectsco.org</w:t>
      </w:r>
      <w:r w:rsidRPr="00647642">
        <w:rPr>
          <w:rFonts w:ascii="Times New Roman" w:eastAsia="Times New Roman" w:hAnsi="Times New Roman" w:cs="Times New Roman"/>
          <w:color w:val="000000"/>
          <w:sz w:val="24"/>
          <w:szCs w:val="24"/>
          <w:lang w:eastAsia="ru-RU"/>
        </w:rPr>
        <w:t> – официальный сайт ШОС</w:t>
      </w:r>
    </w:p>
    <w:p w14:paraId="27601AF7" w14:textId="77777777" w:rsidR="0064453A" w:rsidRPr="00647642" w:rsidRDefault="0064453A" w:rsidP="0064453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www.statinfo.biz</w:t>
      </w:r>
      <w:r w:rsidRPr="00647642">
        <w:rPr>
          <w:rFonts w:ascii="Times New Roman" w:eastAsia="Times New Roman" w:hAnsi="Times New Roman" w:cs="Times New Roman"/>
          <w:color w:val="000000"/>
          <w:sz w:val="24"/>
          <w:szCs w:val="24"/>
          <w:lang w:eastAsia="ru-RU"/>
        </w:rPr>
        <w:t xml:space="preserve"> – международная экономическая </w:t>
      </w:r>
      <w:proofErr w:type="spellStart"/>
      <w:r w:rsidRPr="00647642">
        <w:rPr>
          <w:rFonts w:ascii="Times New Roman" w:eastAsia="Times New Roman" w:hAnsi="Times New Roman" w:cs="Times New Roman"/>
          <w:color w:val="000000"/>
          <w:sz w:val="24"/>
          <w:szCs w:val="24"/>
          <w:lang w:eastAsia="ru-RU"/>
        </w:rPr>
        <w:t>статтистика</w:t>
      </w:r>
      <w:proofErr w:type="spellEnd"/>
    </w:p>
    <w:p w14:paraId="2CF732F3" w14:textId="77777777" w:rsidR="0064453A" w:rsidRPr="00647642" w:rsidRDefault="0064453A" w:rsidP="0064453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47642">
        <w:rPr>
          <w:rFonts w:ascii="Times New Roman" w:eastAsia="Times New Roman" w:hAnsi="Times New Roman" w:cs="Times New Roman"/>
          <w:color w:val="000000"/>
          <w:sz w:val="24"/>
          <w:szCs w:val="24"/>
          <w:u w:val="single"/>
          <w:lang w:eastAsia="ru-RU"/>
        </w:rPr>
        <w:t>www.cis.minsk.by</w:t>
      </w:r>
      <w:r w:rsidRPr="00647642">
        <w:rPr>
          <w:rFonts w:ascii="Times New Roman" w:eastAsia="Times New Roman" w:hAnsi="Times New Roman" w:cs="Times New Roman"/>
          <w:color w:val="000000"/>
          <w:sz w:val="24"/>
          <w:szCs w:val="24"/>
          <w:lang w:eastAsia="ru-RU"/>
        </w:rPr>
        <w:t> – официальный сайт СНГ</w:t>
      </w:r>
    </w:p>
    <w:p w14:paraId="53A5431C" w14:textId="276229B1" w:rsidR="00647642" w:rsidRDefault="0064453A" w:rsidP="00647642">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br/>
      </w:r>
      <w:r w:rsidR="00647642">
        <w:rPr>
          <w:rFonts w:ascii="Arial" w:eastAsia="Times New Roman" w:hAnsi="Arial" w:cs="Arial"/>
          <w:color w:val="000000"/>
          <w:sz w:val="21"/>
          <w:szCs w:val="21"/>
          <w:lang w:eastAsia="ru-RU"/>
        </w:rPr>
        <w:br w:type="page"/>
      </w:r>
    </w:p>
    <w:p w14:paraId="060C5CB9" w14:textId="77777777" w:rsidR="0064453A" w:rsidRPr="004B1FA5" w:rsidRDefault="0064453A" w:rsidP="0064453A">
      <w:pPr>
        <w:shd w:val="clear" w:color="auto" w:fill="FFFFFF"/>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Методические рекомендации по содержанию и проведению занятий элективного курса «География человеческой деятельности: экономика, культура, политика»</w:t>
      </w:r>
    </w:p>
    <w:p w14:paraId="234DC6A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Урок 1. География как наука. Экономическая и социальная география в системе географических наук</w:t>
      </w:r>
    </w:p>
    <w:p w14:paraId="79C9C269"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Цель: определение места географии в системе наук и практике хозяйственного и социально-экономического развития</w:t>
      </w:r>
    </w:p>
    <w:p w14:paraId="4C3431A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Ключевые вопросы темы:</w:t>
      </w:r>
    </w:p>
    <w:p w14:paraId="0960AE28" w14:textId="77777777" w:rsidR="0064453A" w:rsidRPr="004B1FA5" w:rsidRDefault="0064453A" w:rsidP="0064453A">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Почему география – самостоятельная наука?</w:t>
      </w:r>
    </w:p>
    <w:p w14:paraId="5D05DEA4" w14:textId="77777777" w:rsidR="0064453A" w:rsidRPr="004B1FA5" w:rsidRDefault="0064453A" w:rsidP="0064453A">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Что изучает география?</w:t>
      </w:r>
    </w:p>
    <w:p w14:paraId="453B1690" w14:textId="77777777" w:rsidR="0064453A" w:rsidRPr="004B1FA5" w:rsidRDefault="0064453A" w:rsidP="0064453A">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Зачем нужно изучать географию?</w:t>
      </w:r>
    </w:p>
    <w:p w14:paraId="06DD7C1D" w14:textId="77777777" w:rsidR="0064453A" w:rsidRPr="004B1FA5" w:rsidRDefault="0064453A" w:rsidP="0064453A">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Приведите примеры из вашей жизни, где вы применяете географические знания и умения</w:t>
      </w:r>
    </w:p>
    <w:p w14:paraId="79EF2A4A"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u w:val="single"/>
          <w:lang w:eastAsia="ru-RU"/>
        </w:rPr>
        <w:t>Учебно-наглядный комплекс</w:t>
      </w:r>
      <w:r w:rsidRPr="004B1FA5">
        <w:rPr>
          <w:rFonts w:ascii="Arial" w:eastAsia="Times New Roman" w:hAnsi="Arial" w:cs="Arial"/>
          <w:color w:val="000000"/>
          <w:sz w:val="21"/>
          <w:szCs w:val="21"/>
          <w:lang w:eastAsia="ru-RU"/>
        </w:rPr>
        <w:t>: мультимедиа, презентация, политическая карта мира, атласы</w:t>
      </w:r>
    </w:p>
    <w:p w14:paraId="67365D34"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Примерное краткое содержание лекции.</w:t>
      </w:r>
    </w:p>
    <w:p w14:paraId="2BA28BB4"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Обсуждение ответов учащихся на ключевые вопросы темы, их корректировка</w:t>
      </w:r>
    </w:p>
    <w:p w14:paraId="15D63CE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На нашей планете проживает более 7 млрд. человек, на всех материках присутствует человек. Взаимоотношения природы и человека ощущает каждый из нас. Где бы мы ни жили, в большом или провинциальном городе, в небольшом поселке или на научной станции, всякий грамотный человек должен в этом мире ориентироваться. Именно поэтому учащиеся во всех школах мира изучают школьную географию.</w:t>
      </w:r>
    </w:p>
    <w:p w14:paraId="56EA37F6"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Накопление человеком знаний о своем окружении, путешествия и исследование неизвестных ранее территорий способствовали выделению географии в особую отрасль знаний. «Первооткрывателем» географии считают Эратосфена (III в. до </w:t>
      </w:r>
      <w:proofErr w:type="spellStart"/>
      <w:r w:rsidRPr="004B1FA5">
        <w:rPr>
          <w:rFonts w:ascii="Arial" w:eastAsia="Times New Roman" w:hAnsi="Arial" w:cs="Arial"/>
          <w:color w:val="000000"/>
          <w:sz w:val="21"/>
          <w:szCs w:val="21"/>
          <w:lang w:eastAsia="ru-RU"/>
        </w:rPr>
        <w:t>н.э</w:t>
      </w:r>
      <w:proofErr w:type="spellEnd"/>
      <w:r w:rsidRPr="004B1FA5">
        <w:rPr>
          <w:rFonts w:ascii="Arial" w:eastAsia="Times New Roman" w:hAnsi="Arial" w:cs="Arial"/>
          <w:color w:val="000000"/>
          <w:sz w:val="21"/>
          <w:szCs w:val="21"/>
          <w:lang w:eastAsia="ru-RU"/>
        </w:rPr>
        <w:t>). Длительная эпоха территориальных открытий продолжалась до середины ХХ века, пока не были исследованы последние «белые пятна». С ХIХ начался новый этап развития географической науки – поиск законов размещения географических объектов в пространстве и закономерностей территориальной организации хозяйства и общества.</w:t>
      </w:r>
    </w:p>
    <w:p w14:paraId="7271C95B"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Важность пространственной составляющей в географии подчеркивал </w:t>
      </w:r>
      <w:proofErr w:type="spellStart"/>
      <w:r w:rsidRPr="004B1FA5">
        <w:rPr>
          <w:rFonts w:ascii="Arial" w:eastAsia="Times New Roman" w:hAnsi="Arial" w:cs="Arial"/>
          <w:color w:val="000000"/>
          <w:sz w:val="21"/>
          <w:szCs w:val="21"/>
          <w:lang w:eastAsia="ru-RU"/>
        </w:rPr>
        <w:t>Иммануил</w:t>
      </w:r>
      <w:proofErr w:type="spellEnd"/>
      <w:r w:rsidRPr="004B1FA5">
        <w:rPr>
          <w:rFonts w:ascii="Arial" w:eastAsia="Times New Roman" w:hAnsi="Arial" w:cs="Arial"/>
          <w:color w:val="000000"/>
          <w:sz w:val="21"/>
          <w:szCs w:val="21"/>
          <w:lang w:eastAsia="ru-RU"/>
        </w:rPr>
        <w:t xml:space="preserve"> Кант, преподававший в течение 40 лет физическую географию в университете г. Кёнигсберга. Саму географию он разделил на физическую, коммерческую (экономическая), географию нравов (культурная география) и политическую географию. Таким образом, были сформированы основные направления географической науки, существующие и сегодня.</w:t>
      </w:r>
    </w:p>
    <w:p w14:paraId="1246A4F8"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Все географические науки, исследующие как законы природы, так и законы размещения хозяйства и общества, объединяет изучение размещения как результата пространственной организации «всего сущего на Земле» (по определению известного географа </w:t>
      </w:r>
      <w:proofErr w:type="spellStart"/>
      <w:r w:rsidRPr="004B1FA5">
        <w:rPr>
          <w:rFonts w:ascii="Arial" w:eastAsia="Times New Roman" w:hAnsi="Arial" w:cs="Arial"/>
          <w:color w:val="000000"/>
          <w:sz w:val="21"/>
          <w:szCs w:val="21"/>
          <w:lang w:eastAsia="ru-RU"/>
        </w:rPr>
        <w:t>Н.Н.Баранского</w:t>
      </w:r>
      <w:proofErr w:type="spellEnd"/>
      <w:r w:rsidRPr="004B1FA5">
        <w:rPr>
          <w:rFonts w:ascii="Arial" w:eastAsia="Times New Roman" w:hAnsi="Arial" w:cs="Arial"/>
          <w:color w:val="000000"/>
          <w:sz w:val="21"/>
          <w:szCs w:val="21"/>
          <w:lang w:eastAsia="ru-RU"/>
        </w:rPr>
        <w:t xml:space="preserve">). Учащиеся знакомятся со схемой «Система географических наук» (по учебнику: </w:t>
      </w:r>
      <w:proofErr w:type="spellStart"/>
      <w:r w:rsidRPr="004B1FA5">
        <w:rPr>
          <w:rFonts w:ascii="Arial" w:eastAsia="Times New Roman" w:hAnsi="Arial" w:cs="Arial"/>
          <w:color w:val="000000"/>
          <w:sz w:val="21"/>
          <w:szCs w:val="21"/>
          <w:lang w:eastAsia="ru-RU"/>
        </w:rPr>
        <w:t>Лопатников</w:t>
      </w:r>
      <w:proofErr w:type="spellEnd"/>
      <w:r w:rsidRPr="004B1FA5">
        <w:rPr>
          <w:rFonts w:ascii="Arial" w:eastAsia="Times New Roman" w:hAnsi="Arial" w:cs="Arial"/>
          <w:color w:val="000000"/>
          <w:sz w:val="21"/>
          <w:szCs w:val="21"/>
          <w:lang w:eastAsia="ru-RU"/>
        </w:rPr>
        <w:t xml:space="preserve"> Д.Л. География. Экономическая и социальная география мира. 10-11 классы: учеб. Для </w:t>
      </w:r>
      <w:proofErr w:type="spellStart"/>
      <w:r w:rsidRPr="004B1FA5">
        <w:rPr>
          <w:rFonts w:ascii="Arial" w:eastAsia="Times New Roman" w:hAnsi="Arial" w:cs="Arial"/>
          <w:color w:val="000000"/>
          <w:sz w:val="21"/>
          <w:szCs w:val="21"/>
          <w:lang w:eastAsia="ru-RU"/>
        </w:rPr>
        <w:t>общеобразоват</w:t>
      </w:r>
      <w:proofErr w:type="spellEnd"/>
      <w:r w:rsidRPr="004B1FA5">
        <w:rPr>
          <w:rFonts w:ascii="Arial" w:eastAsia="Times New Roman" w:hAnsi="Arial" w:cs="Arial"/>
          <w:color w:val="000000"/>
          <w:sz w:val="21"/>
          <w:szCs w:val="21"/>
          <w:lang w:eastAsia="ru-RU"/>
        </w:rPr>
        <w:t>. Учреждений (базовый и углубленный уровни). Ч 1 – М.: Мнемозина, 2013, [3])</w:t>
      </w:r>
    </w:p>
    <w:p w14:paraId="3B3369C7"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p>
    <w:p w14:paraId="3E6DCD29"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noProof/>
          <w:color w:val="000000"/>
          <w:sz w:val="21"/>
          <w:szCs w:val="21"/>
          <w:lang w:eastAsia="ru-RU"/>
        </w:rPr>
        <w:drawing>
          <wp:inline distT="0" distB="0" distL="0" distR="0" wp14:anchorId="5317C2FE" wp14:editId="51A06802">
            <wp:extent cx="6029325" cy="4200525"/>
            <wp:effectExtent l="0" t="0" r="9525" b="9525"/>
            <wp:docPr id="5" name="Рисунок 5" descr="https://fsd.multiurok.ru/html/2018/04/08/s_5aca55882a608/87927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4/08/s_5aca55882a608/879272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4200525"/>
                    </a:xfrm>
                    <a:prstGeom prst="rect">
                      <a:avLst/>
                    </a:prstGeom>
                    <a:noFill/>
                    <a:ln>
                      <a:noFill/>
                    </a:ln>
                  </pic:spPr>
                </pic:pic>
              </a:graphicData>
            </a:graphic>
          </wp:inline>
        </w:drawing>
      </w:r>
    </w:p>
    <w:p w14:paraId="15647DE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 важнейшим задачам географии относятся:</w:t>
      </w:r>
    </w:p>
    <w:p w14:paraId="4B3DEE5D" w14:textId="77777777" w:rsidR="0064453A" w:rsidRPr="004B1FA5" w:rsidRDefault="0064453A" w:rsidP="0064453A">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Выявление точного местоположения объектов различной природы;</w:t>
      </w:r>
    </w:p>
    <w:p w14:paraId="21EE4685" w14:textId="77777777" w:rsidR="0064453A" w:rsidRPr="004B1FA5" w:rsidRDefault="0064453A" w:rsidP="0064453A">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Выявление закономерностей размещения;</w:t>
      </w:r>
    </w:p>
    <w:p w14:paraId="4D1422E6" w14:textId="77777777" w:rsidR="0064453A" w:rsidRPr="004B1FA5" w:rsidRDefault="0064453A" w:rsidP="0064453A">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Изучение взаимодействия человека с природой;</w:t>
      </w:r>
    </w:p>
    <w:p w14:paraId="188BAF71" w14:textId="77777777" w:rsidR="0064453A" w:rsidRPr="004B1FA5" w:rsidRDefault="0064453A" w:rsidP="0064453A">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Районирование, предполагающее выделение участков земной поверхности, которые по своим природным или экономическим особенностям отличаются от окружающей территории.</w:t>
      </w:r>
    </w:p>
    <w:p w14:paraId="41D64C6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Далее предлагаю учащимся ознакомиться с перечнем специальностей и профессий, где требуется знание географии (учебник: Холина В.Н. География. Углубленный уровень. 10 кл. – </w:t>
      </w:r>
      <w:proofErr w:type="gramStart"/>
      <w:r w:rsidRPr="004B1FA5">
        <w:rPr>
          <w:rFonts w:ascii="Arial" w:eastAsia="Times New Roman" w:hAnsi="Arial" w:cs="Arial"/>
          <w:color w:val="000000"/>
          <w:sz w:val="21"/>
          <w:szCs w:val="21"/>
          <w:lang w:eastAsia="ru-RU"/>
        </w:rPr>
        <w:t>М. :</w:t>
      </w:r>
      <w:proofErr w:type="gramEnd"/>
      <w:r w:rsidRPr="004B1FA5">
        <w:rPr>
          <w:rFonts w:ascii="Arial" w:eastAsia="Times New Roman" w:hAnsi="Arial" w:cs="Arial"/>
          <w:color w:val="000000"/>
          <w:sz w:val="21"/>
          <w:szCs w:val="21"/>
          <w:lang w:eastAsia="ru-RU"/>
        </w:rPr>
        <w:t xml:space="preserve"> Дрофа, 2016, с.8,10-11).</w:t>
      </w:r>
    </w:p>
    <w:p w14:paraId="553D0645"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p>
    <w:p w14:paraId="21266786"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Урок 2. Методы географических исследований. Географические законы и модели</w:t>
      </w:r>
    </w:p>
    <w:p w14:paraId="595E4D14"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Цель: систематизация знаний о методах географических исследований. Изучение модели </w:t>
      </w:r>
      <w:proofErr w:type="spellStart"/>
      <w:r w:rsidRPr="004B1FA5">
        <w:rPr>
          <w:rFonts w:ascii="Arial" w:eastAsia="Times New Roman" w:hAnsi="Arial" w:cs="Arial"/>
          <w:color w:val="000000"/>
          <w:sz w:val="21"/>
          <w:szCs w:val="21"/>
          <w:lang w:eastAsia="ru-RU"/>
        </w:rPr>
        <w:t>Тюнена</w:t>
      </w:r>
      <w:proofErr w:type="spellEnd"/>
      <w:r w:rsidRPr="004B1FA5">
        <w:rPr>
          <w:rFonts w:ascii="Arial" w:eastAsia="Times New Roman" w:hAnsi="Arial" w:cs="Arial"/>
          <w:color w:val="000000"/>
          <w:sz w:val="21"/>
          <w:szCs w:val="21"/>
          <w:lang w:eastAsia="ru-RU"/>
        </w:rPr>
        <w:t xml:space="preserve"> –первой модели в социально-экономической географии.</w:t>
      </w:r>
    </w:p>
    <w:p w14:paraId="11BFEA76"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u w:val="single"/>
          <w:lang w:eastAsia="ru-RU"/>
        </w:rPr>
        <w:t>Учебно-наглядный комплекс</w:t>
      </w:r>
      <w:r w:rsidRPr="004B1FA5">
        <w:rPr>
          <w:rFonts w:ascii="Arial" w:eastAsia="Times New Roman" w:hAnsi="Arial" w:cs="Arial"/>
          <w:color w:val="000000"/>
          <w:sz w:val="21"/>
          <w:szCs w:val="21"/>
          <w:lang w:eastAsia="ru-RU"/>
        </w:rPr>
        <w:t xml:space="preserve">: мультимедиа, выход в Интернет, презентация, политическая карта мира, атласы, планшеты или </w:t>
      </w:r>
      <w:proofErr w:type="gramStart"/>
      <w:r w:rsidRPr="004B1FA5">
        <w:rPr>
          <w:rFonts w:ascii="Arial" w:eastAsia="Times New Roman" w:hAnsi="Arial" w:cs="Arial"/>
          <w:color w:val="000000"/>
          <w:sz w:val="21"/>
          <w:szCs w:val="21"/>
          <w:lang w:eastAsia="ru-RU"/>
        </w:rPr>
        <w:t>смартфоны</w:t>
      </w:r>
      <w:proofErr w:type="gramEnd"/>
      <w:r w:rsidRPr="004B1FA5">
        <w:rPr>
          <w:rFonts w:ascii="Arial" w:eastAsia="Times New Roman" w:hAnsi="Arial" w:cs="Arial"/>
          <w:color w:val="000000"/>
          <w:sz w:val="21"/>
          <w:szCs w:val="21"/>
          <w:lang w:eastAsia="ru-RU"/>
        </w:rPr>
        <w:t xml:space="preserve"> или компьютерный класс.</w:t>
      </w:r>
    </w:p>
    <w:p w14:paraId="0A925D74"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Методика географических исследований находится в тесной связи с решением географией ее задач:</w:t>
      </w:r>
    </w:p>
    <w:p w14:paraId="2C17E18A" w14:textId="77777777" w:rsidR="0064453A" w:rsidRPr="004B1FA5" w:rsidRDefault="0064453A" w:rsidP="0064453A">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Исследованием размещения предметов и явлений в пространстве;</w:t>
      </w:r>
    </w:p>
    <w:p w14:paraId="2B344007" w14:textId="77777777" w:rsidR="0064453A" w:rsidRPr="004B1FA5" w:rsidRDefault="0064453A" w:rsidP="0064453A">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Установлением их точного местоположения;</w:t>
      </w:r>
    </w:p>
    <w:p w14:paraId="0E891EAB" w14:textId="77777777" w:rsidR="0064453A" w:rsidRPr="004B1FA5" w:rsidRDefault="0064453A" w:rsidP="0064453A">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Выявлением их взаимосвязей.</w:t>
      </w:r>
    </w:p>
    <w:p w14:paraId="3D6A3C98"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 течение длительного времени, вплоть до конца XVIII в. главным методом географических исследований был </w:t>
      </w:r>
      <w:r w:rsidRPr="004B1FA5">
        <w:rPr>
          <w:rFonts w:ascii="Arial" w:eastAsia="Times New Roman" w:hAnsi="Arial" w:cs="Arial"/>
          <w:i/>
          <w:iCs/>
          <w:color w:val="000000"/>
          <w:sz w:val="21"/>
          <w:szCs w:val="21"/>
          <w:lang w:eastAsia="ru-RU"/>
        </w:rPr>
        <w:t>экспедиционный</w:t>
      </w:r>
      <w:r w:rsidRPr="004B1FA5">
        <w:rPr>
          <w:rFonts w:ascii="Arial" w:eastAsia="Times New Roman" w:hAnsi="Arial" w:cs="Arial"/>
          <w:color w:val="000000"/>
          <w:sz w:val="21"/>
          <w:szCs w:val="21"/>
          <w:lang w:eastAsia="ru-RU"/>
        </w:rPr>
        <w:t>. Географические знания накапливались в ходе военных походов, караванной торговли между Востоком и Западом, каботажных плаваний. Практически параллельно с экспедиционным развивались </w:t>
      </w:r>
      <w:r w:rsidRPr="004B1FA5">
        <w:rPr>
          <w:rFonts w:ascii="Arial" w:eastAsia="Times New Roman" w:hAnsi="Arial" w:cs="Arial"/>
          <w:i/>
          <w:iCs/>
          <w:color w:val="000000"/>
          <w:sz w:val="21"/>
          <w:szCs w:val="21"/>
          <w:lang w:eastAsia="ru-RU"/>
        </w:rPr>
        <w:t>картографический</w:t>
      </w:r>
      <w:r w:rsidRPr="004B1FA5">
        <w:rPr>
          <w:rFonts w:ascii="Arial" w:eastAsia="Times New Roman" w:hAnsi="Arial" w:cs="Arial"/>
          <w:color w:val="000000"/>
          <w:sz w:val="21"/>
          <w:szCs w:val="21"/>
          <w:lang w:eastAsia="ru-RU"/>
        </w:rPr>
        <w:t> и </w:t>
      </w:r>
      <w:r w:rsidRPr="004B1FA5">
        <w:rPr>
          <w:rFonts w:ascii="Arial" w:eastAsia="Times New Roman" w:hAnsi="Arial" w:cs="Arial"/>
          <w:i/>
          <w:iCs/>
          <w:color w:val="000000"/>
          <w:sz w:val="21"/>
          <w:szCs w:val="21"/>
          <w:lang w:eastAsia="ru-RU"/>
        </w:rPr>
        <w:t>описательный</w:t>
      </w:r>
      <w:r w:rsidRPr="004B1FA5">
        <w:rPr>
          <w:rFonts w:ascii="Arial" w:eastAsia="Times New Roman" w:hAnsi="Arial" w:cs="Arial"/>
          <w:color w:val="000000"/>
          <w:sz w:val="21"/>
          <w:szCs w:val="21"/>
          <w:lang w:eastAsia="ru-RU"/>
        </w:rPr>
        <w:t> методы географических исследований. Они позволяли накапливать и систематизировать знания, полученные в экспедициях. Картографические методы остаются самыми популярными в современной географии.</w:t>
      </w:r>
    </w:p>
    <w:p w14:paraId="2FA36F15"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Эпоха теоретических открытий в географии началась в XIX в., когда были выявлены первые глобальные законы – закон широтной зональности (</w:t>
      </w:r>
      <w:proofErr w:type="spellStart"/>
      <w:r w:rsidRPr="004B1FA5">
        <w:rPr>
          <w:rFonts w:ascii="Arial" w:eastAsia="Times New Roman" w:hAnsi="Arial" w:cs="Arial"/>
          <w:color w:val="000000"/>
          <w:sz w:val="21"/>
          <w:szCs w:val="21"/>
          <w:lang w:eastAsia="ru-RU"/>
        </w:rPr>
        <w:t>В.Докучаев</w:t>
      </w:r>
      <w:proofErr w:type="spellEnd"/>
      <w:r w:rsidRPr="004B1FA5">
        <w:rPr>
          <w:rFonts w:ascii="Arial" w:eastAsia="Times New Roman" w:hAnsi="Arial" w:cs="Arial"/>
          <w:color w:val="000000"/>
          <w:sz w:val="21"/>
          <w:szCs w:val="21"/>
          <w:lang w:eastAsia="ru-RU"/>
        </w:rPr>
        <w:t>) и высотной поясности (</w:t>
      </w:r>
      <w:proofErr w:type="spellStart"/>
      <w:r w:rsidRPr="004B1FA5">
        <w:rPr>
          <w:rFonts w:ascii="Arial" w:eastAsia="Times New Roman" w:hAnsi="Arial" w:cs="Arial"/>
          <w:color w:val="000000"/>
          <w:sz w:val="21"/>
          <w:szCs w:val="21"/>
          <w:lang w:eastAsia="ru-RU"/>
        </w:rPr>
        <w:t>А.Гумбольдт</w:t>
      </w:r>
      <w:proofErr w:type="spellEnd"/>
      <w:r w:rsidRPr="004B1FA5">
        <w:rPr>
          <w:rFonts w:ascii="Arial" w:eastAsia="Times New Roman" w:hAnsi="Arial" w:cs="Arial"/>
          <w:color w:val="000000"/>
          <w:sz w:val="21"/>
          <w:szCs w:val="21"/>
          <w:lang w:eastAsia="ru-RU"/>
        </w:rPr>
        <w:t xml:space="preserve">) и первый закон размещения хозяйственной деятельности в пространстве – модель размещения сельскохозяйственных зон различной интенсивности вокруг единого рыночного центра (И. </w:t>
      </w:r>
      <w:proofErr w:type="spellStart"/>
      <w:r w:rsidRPr="004B1FA5">
        <w:rPr>
          <w:rFonts w:ascii="Arial" w:eastAsia="Times New Roman" w:hAnsi="Arial" w:cs="Arial"/>
          <w:color w:val="000000"/>
          <w:sz w:val="21"/>
          <w:szCs w:val="21"/>
          <w:lang w:eastAsia="ru-RU"/>
        </w:rPr>
        <w:t>Тюнен</w:t>
      </w:r>
      <w:proofErr w:type="spellEnd"/>
      <w:r w:rsidRPr="004B1FA5">
        <w:rPr>
          <w:rFonts w:ascii="Arial" w:eastAsia="Times New Roman" w:hAnsi="Arial" w:cs="Arial"/>
          <w:color w:val="000000"/>
          <w:sz w:val="21"/>
          <w:szCs w:val="21"/>
          <w:lang w:eastAsia="ru-RU"/>
        </w:rPr>
        <w:t>).</w:t>
      </w:r>
    </w:p>
    <w:p w14:paraId="2BE946A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Географические законы действуют вне воли и желания людей, носят вероятностный характер, проявляются как тенденция при наличии большого числа наблюдений. Появление географических моделей доказало, что в окружающем нас мире гораздо больше закономерностей, чем это кажется на первый взгляд, стало новой эпохой в методике географических исследований. Исследователь-географ, чтобы лучше понять существенные черты и важнейшие закономерности, использует моделирование, как бы выходя за пределы реального, упрощая действительность, отбрасывая малозначимые черты.</w:t>
      </w:r>
    </w:p>
    <w:p w14:paraId="2F476BB3"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Далее учащиеся знакомятся с первой теоретической моделью в географии – моделью И. </w:t>
      </w:r>
      <w:proofErr w:type="spellStart"/>
      <w:r w:rsidRPr="004B1FA5">
        <w:rPr>
          <w:rFonts w:ascii="Arial" w:eastAsia="Times New Roman" w:hAnsi="Arial" w:cs="Arial"/>
          <w:color w:val="000000"/>
          <w:sz w:val="21"/>
          <w:szCs w:val="21"/>
          <w:lang w:eastAsia="ru-RU"/>
        </w:rPr>
        <w:t>Тюнена</w:t>
      </w:r>
      <w:proofErr w:type="spellEnd"/>
      <w:r w:rsidRPr="004B1FA5">
        <w:rPr>
          <w:rFonts w:ascii="Arial" w:eastAsia="Times New Roman" w:hAnsi="Arial" w:cs="Arial"/>
          <w:color w:val="000000"/>
          <w:sz w:val="21"/>
          <w:szCs w:val="21"/>
          <w:lang w:eastAsia="ru-RU"/>
        </w:rPr>
        <w:t xml:space="preserve">. Впервые свои наблюдения помещик И. </w:t>
      </w:r>
      <w:proofErr w:type="spellStart"/>
      <w:r w:rsidRPr="004B1FA5">
        <w:rPr>
          <w:rFonts w:ascii="Arial" w:eastAsia="Times New Roman" w:hAnsi="Arial" w:cs="Arial"/>
          <w:color w:val="000000"/>
          <w:sz w:val="21"/>
          <w:szCs w:val="21"/>
          <w:lang w:eastAsia="ru-RU"/>
        </w:rPr>
        <w:t>Тюнен</w:t>
      </w:r>
      <w:proofErr w:type="spellEnd"/>
      <w:r w:rsidRPr="004B1FA5">
        <w:rPr>
          <w:rFonts w:ascii="Arial" w:eastAsia="Times New Roman" w:hAnsi="Arial" w:cs="Arial"/>
          <w:color w:val="000000"/>
          <w:sz w:val="21"/>
          <w:szCs w:val="21"/>
          <w:lang w:eastAsia="ru-RU"/>
        </w:rPr>
        <w:t xml:space="preserve"> опубликовал в труде «Изолированное государство». Он заметил, что на бесконечно однородной равнине вокруг единственного города возникают зоны различной специализации сельского хозяйства. Модель устанавливает зависимость между интенсивностью сельского хозяйства, расстоянием до рыночного центра и специализацией.</w:t>
      </w:r>
    </w:p>
    <w:p w14:paraId="61FB8A5E"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Условия выполнения модели.</w:t>
      </w:r>
      <w:r w:rsidRPr="004B1FA5">
        <w:rPr>
          <w:rFonts w:ascii="Arial" w:eastAsia="Times New Roman" w:hAnsi="Arial" w:cs="Arial"/>
          <w:color w:val="000000"/>
          <w:sz w:val="21"/>
          <w:szCs w:val="21"/>
          <w:lang w:eastAsia="ru-RU"/>
        </w:rPr>
        <w:t xml:space="preserve"> Итак, пространство изолированного государства — объект изучения в модели И. </w:t>
      </w:r>
      <w:proofErr w:type="spellStart"/>
      <w:r w:rsidRPr="004B1FA5">
        <w:rPr>
          <w:rFonts w:ascii="Arial" w:eastAsia="Times New Roman" w:hAnsi="Arial" w:cs="Arial"/>
          <w:color w:val="000000"/>
          <w:sz w:val="21"/>
          <w:szCs w:val="21"/>
          <w:lang w:eastAsia="ru-RU"/>
        </w:rPr>
        <w:t>Тюнена</w:t>
      </w:r>
      <w:proofErr w:type="spellEnd"/>
      <w:r w:rsidRPr="004B1FA5">
        <w:rPr>
          <w:rFonts w:ascii="Arial" w:eastAsia="Times New Roman" w:hAnsi="Arial" w:cs="Arial"/>
          <w:color w:val="000000"/>
          <w:sz w:val="21"/>
          <w:szCs w:val="21"/>
          <w:lang w:eastAsia="ru-RU"/>
        </w:rPr>
        <w:t xml:space="preserve"> — представляет собой однородную плоскую равнину с одинаково плодородной землей. Город единственный рынок сбыта всего государства, покупает всю продукцию, производимую фермерами изолированного государства. Причем фермеры поставляют ее в город с использованием одинаковых транспортных средств по дорогам одинакового качества и кратчайшим путем.</w:t>
      </w:r>
    </w:p>
    <w:p w14:paraId="09F817E9"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Так как все другие условия одинаковы, различия в размещении хозяйственной деятельности в модели определяются расстоянием: чем ближе фермер находится к рынку, тем большую цену он получает за свою продукцию, то есть цена земельных участков снижается по мере удаления от рынка сбыта — центрального города.</w:t>
      </w:r>
    </w:p>
    <w:p w14:paraId="0DB9FE5E"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noProof/>
          <w:color w:val="000000"/>
          <w:sz w:val="21"/>
          <w:szCs w:val="21"/>
          <w:lang w:eastAsia="ru-RU"/>
        </w:rPr>
        <w:drawing>
          <wp:inline distT="0" distB="0" distL="0" distR="0" wp14:anchorId="11C2F77C" wp14:editId="7F9D12F4">
            <wp:extent cx="4733925" cy="3314700"/>
            <wp:effectExtent l="0" t="0" r="9525" b="0"/>
            <wp:docPr id="4" name="Рисунок 4" descr="https://fsd.multiurok.ru/html/2018/04/08/s_5aca55882a608/879272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4/08/s_5aca55882a608/879272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3314700"/>
                    </a:xfrm>
                    <a:prstGeom prst="rect">
                      <a:avLst/>
                    </a:prstGeom>
                    <a:noFill/>
                    <a:ln>
                      <a:noFill/>
                    </a:ln>
                  </pic:spPr>
                </pic:pic>
              </a:graphicData>
            </a:graphic>
          </wp:inline>
        </w:drawing>
      </w:r>
      <w:r w:rsidRPr="004B1FA5">
        <w:rPr>
          <w:rFonts w:ascii="Arial" w:eastAsia="Times New Roman" w:hAnsi="Arial" w:cs="Arial"/>
          <w:color w:val="000000"/>
          <w:sz w:val="21"/>
          <w:szCs w:val="21"/>
          <w:lang w:eastAsia="ru-RU"/>
        </w:rPr>
        <w:t xml:space="preserve">Рис. 1. Модель </w:t>
      </w:r>
      <w:proofErr w:type="spellStart"/>
      <w:r w:rsidRPr="004B1FA5">
        <w:rPr>
          <w:rFonts w:ascii="Arial" w:eastAsia="Times New Roman" w:hAnsi="Arial" w:cs="Arial"/>
          <w:color w:val="000000"/>
          <w:sz w:val="21"/>
          <w:szCs w:val="21"/>
          <w:lang w:eastAsia="ru-RU"/>
        </w:rPr>
        <w:t>Тюнена</w:t>
      </w:r>
      <w:proofErr w:type="spellEnd"/>
      <w:r w:rsidRPr="004B1FA5">
        <w:rPr>
          <w:rFonts w:ascii="Arial" w:eastAsia="Times New Roman" w:hAnsi="Arial" w:cs="Arial"/>
          <w:color w:val="000000"/>
          <w:sz w:val="21"/>
          <w:szCs w:val="21"/>
          <w:lang w:eastAsia="ru-RU"/>
        </w:rPr>
        <w:t>: размещение зон различной интенсивности сельскохозяйственного производства вокруг единственного рыночного центра изолированного государства.</w:t>
      </w:r>
    </w:p>
    <w:p w14:paraId="336022E2"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Зонирование в изолированном государстве.</w:t>
      </w:r>
      <w:r w:rsidRPr="004B1FA5">
        <w:rPr>
          <w:rFonts w:ascii="Arial" w:eastAsia="Times New Roman" w:hAnsi="Arial" w:cs="Arial"/>
          <w:color w:val="000000"/>
          <w:sz w:val="21"/>
          <w:szCs w:val="21"/>
          <w:lang w:eastAsia="ru-RU"/>
        </w:rPr>
        <w:t> При указанных условиях зоны различной специализации сельского хозяйства располагаются следующим образом (рис 1). В непосредственной близости от города находятся фермы, занимающиеся интенсивным огородничеством и садоводством, далее расположена зона интенсивного лесного хозяйства, потом зона интенсивного молочного хозяйства, т. е. наиболее продуктивные виды деятельности с большими затратами труда.</w:t>
      </w:r>
    </w:p>
    <w:p w14:paraId="0A26FD9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noProof/>
          <w:color w:val="000000"/>
          <w:sz w:val="21"/>
          <w:szCs w:val="21"/>
          <w:lang w:eastAsia="ru-RU"/>
        </w:rPr>
        <w:drawing>
          <wp:inline distT="0" distB="0" distL="0" distR="0" wp14:anchorId="47ED22B6" wp14:editId="6F59748F">
            <wp:extent cx="4800600" cy="3095625"/>
            <wp:effectExtent l="0" t="0" r="0" b="9525"/>
            <wp:docPr id="3" name="Рисунок 3" descr="https://fsd.multiurok.ru/html/2018/04/08/s_5aca55882a608/87927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4/08/s_5aca55882a608/879272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3095625"/>
                    </a:xfrm>
                    <a:prstGeom prst="rect">
                      <a:avLst/>
                    </a:prstGeom>
                    <a:noFill/>
                    <a:ln>
                      <a:noFill/>
                    </a:ln>
                  </pic:spPr>
                </pic:pic>
              </a:graphicData>
            </a:graphic>
          </wp:inline>
        </w:drawing>
      </w:r>
      <w:r w:rsidRPr="004B1FA5">
        <w:rPr>
          <w:rFonts w:ascii="Arial" w:eastAsia="Times New Roman" w:hAnsi="Arial" w:cs="Arial"/>
          <w:color w:val="000000"/>
          <w:sz w:val="21"/>
          <w:szCs w:val="21"/>
          <w:lang w:eastAsia="ru-RU"/>
        </w:rPr>
        <w:t> Продукция этих ферм достаточно дорога и должна быть ежедневно доставляема в город. Пригородное молочное хозяйство, интенсивное огородничество и садоводство получают больше выгод от размещения в непосредственной близости от города. Только фермеры — владельцы этих участков способны заплатить более высокие арендные ставки за преимущества местоположения. Пол мере удаления от рыночного центра и снижения интенсивности снижается и цена на земельные участки (рис. 2).</w:t>
      </w:r>
    </w:p>
    <w:p w14:paraId="14DA3F67"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br/>
      </w:r>
    </w:p>
    <w:p w14:paraId="13BF0DD7"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br/>
      </w:r>
    </w:p>
    <w:p w14:paraId="2382A628"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Рис. 2. Виды землепользования и цена на землю в изолированном государстве И. </w:t>
      </w:r>
      <w:proofErr w:type="spellStart"/>
      <w:r w:rsidRPr="004B1FA5">
        <w:rPr>
          <w:rFonts w:ascii="Arial" w:eastAsia="Times New Roman" w:hAnsi="Arial" w:cs="Arial"/>
          <w:color w:val="000000"/>
          <w:sz w:val="21"/>
          <w:szCs w:val="21"/>
          <w:lang w:eastAsia="ru-RU"/>
        </w:rPr>
        <w:t>Тюнена</w:t>
      </w:r>
      <w:proofErr w:type="spellEnd"/>
    </w:p>
    <w:p w14:paraId="662D1715"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В следующей концентрической зоне расположено экстенсивное полеводство, а на окраинах изолированного государства зона экстенсивного скотоводства, окруженная </w:t>
      </w:r>
      <w:proofErr w:type="spellStart"/>
      <w:r w:rsidRPr="004B1FA5">
        <w:rPr>
          <w:rFonts w:ascii="Arial" w:eastAsia="Times New Roman" w:hAnsi="Arial" w:cs="Arial"/>
          <w:color w:val="000000"/>
          <w:sz w:val="21"/>
          <w:szCs w:val="21"/>
          <w:lang w:eastAsia="ru-RU"/>
        </w:rPr>
        <w:t>невозделываемыми</w:t>
      </w:r>
      <w:proofErr w:type="spellEnd"/>
      <w:r w:rsidRPr="004B1FA5">
        <w:rPr>
          <w:rFonts w:ascii="Arial" w:eastAsia="Times New Roman" w:hAnsi="Arial" w:cs="Arial"/>
          <w:color w:val="000000"/>
          <w:sz w:val="21"/>
          <w:szCs w:val="21"/>
          <w:lang w:eastAsia="ru-RU"/>
        </w:rPr>
        <w:t xml:space="preserve"> землями, отделяющими изолированное государство от остального мира. Экстенсивные виды хозяйственной деятельности позволят получать на единицу площади гораздо меньшее количество продукции по сравнению с интенсивными.</w:t>
      </w:r>
    </w:p>
    <w:p w14:paraId="6ADB769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Кольца, сравнимые с зонами </w:t>
      </w:r>
      <w:proofErr w:type="spellStart"/>
      <w:r w:rsidRPr="004B1FA5">
        <w:rPr>
          <w:rFonts w:ascii="Arial" w:eastAsia="Times New Roman" w:hAnsi="Arial" w:cs="Arial"/>
          <w:color w:val="000000"/>
          <w:sz w:val="21"/>
          <w:szCs w:val="21"/>
          <w:lang w:eastAsia="ru-RU"/>
        </w:rPr>
        <w:t>Тюнена</w:t>
      </w:r>
      <w:proofErr w:type="spellEnd"/>
      <w:r w:rsidRPr="004B1FA5">
        <w:rPr>
          <w:rFonts w:ascii="Arial" w:eastAsia="Times New Roman" w:hAnsi="Arial" w:cs="Arial"/>
          <w:color w:val="000000"/>
          <w:sz w:val="21"/>
          <w:szCs w:val="21"/>
          <w:lang w:eastAsia="ru-RU"/>
        </w:rPr>
        <w:t xml:space="preserve"> — наиболее часто встречающийся тип организации любой территории. Их конфигурация в реальной жизни зависит от особенностей территории. Аналогичная зависимость — снижение интенсивности по мере удаления от центра — фокуса экономической жизни территории — существует в размещении других видов человеческой деятельности на всех уровнях: в размещении плотности населения по мере удаления от города, от главных транспортных артерий: от речных долин и транспортных узлов. «Плотность торговли» максимальна у станций метро и автобусных остановок и убывает по мере движения вглубь жилых кварталов.</w:t>
      </w:r>
    </w:p>
    <w:tbl>
      <w:tblPr>
        <w:tblW w:w="10005" w:type="dxa"/>
        <w:shd w:val="clear" w:color="auto" w:fill="FFFFFF"/>
        <w:tblCellMar>
          <w:top w:w="15" w:type="dxa"/>
          <w:left w:w="15" w:type="dxa"/>
          <w:bottom w:w="15" w:type="dxa"/>
          <w:right w:w="15" w:type="dxa"/>
        </w:tblCellMar>
        <w:tblLook w:val="04A0" w:firstRow="1" w:lastRow="0" w:firstColumn="1" w:lastColumn="0" w:noHBand="0" w:noVBand="1"/>
      </w:tblPr>
      <w:tblGrid>
        <w:gridCol w:w="10005"/>
      </w:tblGrid>
      <w:tr w:rsidR="0064453A" w:rsidRPr="004B1FA5" w14:paraId="50D81BDA" w14:textId="77777777" w:rsidTr="00E00DE3">
        <w:trPr>
          <w:trHeight w:val="3660"/>
        </w:trPr>
        <w:tc>
          <w:tcPr>
            <w:tcW w:w="9975" w:type="dxa"/>
            <w:tcBorders>
              <w:top w:val="nil"/>
              <w:left w:val="nil"/>
              <w:bottom w:val="nil"/>
              <w:right w:val="nil"/>
            </w:tcBorders>
            <w:shd w:val="clear" w:color="auto" w:fill="FFFFFF"/>
            <w:tcMar>
              <w:top w:w="0" w:type="dxa"/>
              <w:left w:w="0" w:type="dxa"/>
              <w:bottom w:w="0" w:type="dxa"/>
              <w:right w:w="0" w:type="dxa"/>
            </w:tcMar>
            <w:vAlign w:val="center"/>
            <w:hideMark/>
          </w:tcPr>
          <w:p w14:paraId="00606EC6" w14:textId="77777777" w:rsidR="0064453A" w:rsidRPr="004B1FA5" w:rsidRDefault="0064453A" w:rsidP="00E00DE3">
            <w:pPr>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noProof/>
                <w:color w:val="000000"/>
                <w:sz w:val="21"/>
                <w:szCs w:val="21"/>
                <w:lang w:eastAsia="ru-RU"/>
              </w:rPr>
              <w:drawing>
                <wp:inline distT="0" distB="0" distL="0" distR="0" wp14:anchorId="55D986FC" wp14:editId="151C6743">
                  <wp:extent cx="4400550" cy="2114550"/>
                  <wp:effectExtent l="0" t="0" r="0" b="0"/>
                  <wp:docPr id="2" name="Рисунок 2" descr="https://fsd.multiurok.ru/html/2018/04/08/s_5aca55882a608/879272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04/08/s_5aca55882a608/879272_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2114550"/>
                          </a:xfrm>
                          <a:prstGeom prst="rect">
                            <a:avLst/>
                          </a:prstGeom>
                          <a:noFill/>
                          <a:ln>
                            <a:noFill/>
                          </a:ln>
                        </pic:spPr>
                      </pic:pic>
                    </a:graphicData>
                  </a:graphic>
                </wp:inline>
              </w:drawing>
            </w:r>
          </w:p>
          <w:p w14:paraId="0E864A2B" w14:textId="77777777" w:rsidR="0064453A" w:rsidRPr="004B1FA5" w:rsidRDefault="0064453A" w:rsidP="00E00DE3">
            <w:pPr>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i/>
                <w:iCs/>
                <w:color w:val="000000"/>
                <w:sz w:val="21"/>
                <w:szCs w:val="21"/>
                <w:lang w:eastAsia="ru-RU"/>
              </w:rPr>
              <w:t>Схема землепользования на типичной ферме в Сенегале: 1 — дома и сады; 2 — постоянно обрабатываемые поля; 3 — интенсивная залежная система; 4 — интенсивная переложная система; 5 — экстенсивная переложная система. Сельскохозяйственные культуры, требующие ежедневного ухода и больших затрат труда, выращиваются в непосредственной близости от хижины. Таким образом, пространственная организация общества в значительной степени зависит от расстояния и времени, необходимого на его преодоление, и от уровня развития транспорта.</w:t>
            </w:r>
          </w:p>
        </w:tc>
      </w:tr>
    </w:tbl>
    <w:p w14:paraId="0DB1664D"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Различия в интенсивности землепользования и специализации сельского хозяйства наглядно виды и на уровне отдельных хозяйств. Затрата сил на обработку земли возрастает с удалением от центра — дома, фермы, деревни. Для работы на удаленных угодьях требуется больше времени, и посещать их каждый день становится экономически менее выгодно, т. к. резко возрастают затраты как на дорогу, так и на транспортировку урожая.</w:t>
      </w:r>
    </w:p>
    <w:p w14:paraId="69AE576F"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u w:val="single"/>
          <w:lang w:eastAsia="ru-RU"/>
        </w:rPr>
        <w:t>Практические задания для учащихся:</w:t>
      </w:r>
    </w:p>
    <w:p w14:paraId="605D37C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Как изменится размещение зон с сельским хозяйством различной специализации и разной интенсивности и соответственно прибыльности?</w:t>
      </w:r>
    </w:p>
    <w:p w14:paraId="7330DFAC"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Вариант 1. Судоходная река протекает в направлении с северо-запада на юго-восток.</w:t>
      </w:r>
    </w:p>
    <w:p w14:paraId="3501AD4A"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Вариант 1 Вариант 2</w:t>
      </w:r>
    </w:p>
    <w:p w14:paraId="1C61C7A0" w14:textId="77777777" w:rsidR="0064453A" w:rsidRPr="004B1FA5" w:rsidRDefault="0064453A" w:rsidP="0064453A">
      <w:pPr>
        <w:shd w:val="clear" w:color="auto" w:fill="FFFFFF"/>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noProof/>
          <w:color w:val="000000"/>
          <w:sz w:val="21"/>
          <w:szCs w:val="21"/>
          <w:lang w:eastAsia="ru-RU"/>
        </w:rPr>
        <w:drawing>
          <wp:inline distT="0" distB="0" distL="0" distR="0" wp14:anchorId="7DB23686" wp14:editId="38E2B3EF">
            <wp:extent cx="3848100" cy="1295400"/>
            <wp:effectExtent l="0" t="0" r="0" b="0"/>
            <wp:docPr id="1" name="Рисунок 1" descr="https://fsd.multiurok.ru/html/2018/04/08/s_5aca55882a608/87927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04/08/s_5aca55882a608/879272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1295400"/>
                    </a:xfrm>
                    <a:prstGeom prst="rect">
                      <a:avLst/>
                    </a:prstGeom>
                    <a:noFill/>
                    <a:ln>
                      <a:noFill/>
                    </a:ln>
                  </pic:spPr>
                </pic:pic>
              </a:graphicData>
            </a:graphic>
          </wp:inline>
        </w:drawing>
      </w:r>
    </w:p>
    <w:p w14:paraId="6E34137F"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Вариант 2.Судоходная река протекает в направлении с юго-востока на северо-запад.</w:t>
      </w:r>
    </w:p>
    <w:p w14:paraId="5EDCEF3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Вариант 3. Как изменится размещение зон, если неподалеку от главного центра рыночной зоны расположен меньший по размеру город со своей рыночной зоной?</w:t>
      </w:r>
    </w:p>
    <w:p w14:paraId="5CD0EE9C"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noProof/>
          <w:color w:val="000000"/>
          <w:sz w:val="21"/>
          <w:szCs w:val="21"/>
          <w:lang w:eastAsia="ru-RU"/>
        </w:rPr>
        <w:drawing>
          <wp:anchor distT="0" distB="0" distL="0" distR="0" simplePos="0" relativeHeight="251659264" behindDoc="0" locked="0" layoutInCell="1" allowOverlap="0" wp14:anchorId="6C1D9809" wp14:editId="465E84A9">
            <wp:simplePos x="0" y="0"/>
            <wp:positionH relativeFrom="column">
              <wp:align>left</wp:align>
            </wp:positionH>
            <wp:positionV relativeFrom="line">
              <wp:posOffset>0</wp:posOffset>
            </wp:positionV>
            <wp:extent cx="106911" cy="102591"/>
            <wp:effectExtent l="0" t="0" r="7620" b="0"/>
            <wp:wrapSquare wrapText="bothSides"/>
            <wp:docPr id="7" name="Рисунок 7" descr="https://fsd.multiurok.ru/html/2018/04/08/s_5aca55882a608/87927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4/08/s_5aca55882a608/879272_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11" cy="1025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FA5">
        <w:rPr>
          <w:rFonts w:ascii="Arial" w:eastAsia="Times New Roman" w:hAnsi="Arial" w:cs="Arial"/>
          <w:noProof/>
          <w:color w:val="000000"/>
          <w:sz w:val="21"/>
          <w:szCs w:val="21"/>
          <w:lang w:eastAsia="ru-RU"/>
        </w:rPr>
        <w:drawing>
          <wp:anchor distT="0" distB="0" distL="0" distR="0" simplePos="0" relativeHeight="251660288" behindDoc="0" locked="0" layoutInCell="1" allowOverlap="0" wp14:anchorId="331416BF" wp14:editId="24B95E94">
            <wp:simplePos x="0" y="0"/>
            <wp:positionH relativeFrom="column">
              <wp:align>left</wp:align>
            </wp:positionH>
            <wp:positionV relativeFrom="line">
              <wp:posOffset>0</wp:posOffset>
            </wp:positionV>
            <wp:extent cx="190426" cy="195500"/>
            <wp:effectExtent l="0" t="0" r="635" b="0"/>
            <wp:wrapSquare wrapText="bothSides"/>
            <wp:docPr id="6" name="Рисунок 6" descr="https://fsd.multiurok.ru/html/2018/04/08/s_5aca55882a608/87927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4/08/s_5aca55882a608/879272_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426" cy="1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FA5">
        <w:rPr>
          <w:rFonts w:ascii="Arial" w:eastAsia="Times New Roman" w:hAnsi="Arial" w:cs="Arial"/>
          <w:color w:val="000000"/>
          <w:sz w:val="21"/>
          <w:szCs w:val="21"/>
          <w:lang w:eastAsia="ru-RU"/>
        </w:rPr>
        <w:br/>
      </w:r>
    </w:p>
    <w:p w14:paraId="565EBF45"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br/>
      </w:r>
    </w:p>
    <w:p w14:paraId="0BDCA9CA"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p>
    <w:p w14:paraId="2B6A573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Методические рекомендации по выполнению заданий даны на с. 41-43 в: Холина В.Н. География. Углубленный уровень. 10-11 </w:t>
      </w:r>
      <w:proofErr w:type="gramStart"/>
      <w:r w:rsidRPr="004B1FA5">
        <w:rPr>
          <w:rFonts w:ascii="Arial" w:eastAsia="Times New Roman" w:hAnsi="Arial" w:cs="Arial"/>
          <w:color w:val="000000"/>
          <w:sz w:val="21"/>
          <w:szCs w:val="21"/>
          <w:lang w:eastAsia="ru-RU"/>
        </w:rPr>
        <w:t>кл.:</w:t>
      </w:r>
      <w:proofErr w:type="gramEnd"/>
      <w:r w:rsidRPr="004B1FA5">
        <w:rPr>
          <w:rFonts w:ascii="Arial" w:eastAsia="Times New Roman" w:hAnsi="Arial" w:cs="Arial"/>
          <w:color w:val="000000"/>
          <w:sz w:val="21"/>
          <w:szCs w:val="21"/>
          <w:lang w:eastAsia="ru-RU"/>
        </w:rPr>
        <w:t xml:space="preserve"> книга для учителя / В.Н. Холина. – 2-е изд. – М.: Дрофа, 2015. Учащиеся выполняют задание, проверка выполнения на следующем уроке.</w:t>
      </w:r>
    </w:p>
    <w:p w14:paraId="299FBE1B"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Урок 3.</w:t>
      </w:r>
      <w:r w:rsidRPr="004B1FA5">
        <w:rPr>
          <w:rFonts w:ascii="Arial" w:eastAsia="Times New Roman" w:hAnsi="Arial" w:cs="Arial"/>
          <w:color w:val="000000"/>
          <w:sz w:val="21"/>
          <w:szCs w:val="21"/>
          <w:lang w:eastAsia="ru-RU"/>
        </w:rPr>
        <w:t> </w:t>
      </w:r>
      <w:r w:rsidRPr="004B1FA5">
        <w:rPr>
          <w:rFonts w:ascii="Arial" w:eastAsia="Times New Roman" w:hAnsi="Arial" w:cs="Arial"/>
          <w:b/>
          <w:bCs/>
          <w:color w:val="000000"/>
          <w:sz w:val="21"/>
          <w:szCs w:val="21"/>
          <w:lang w:eastAsia="ru-RU"/>
        </w:rPr>
        <w:t>Методы географических исследований. Географические законы и модели.</w:t>
      </w:r>
    </w:p>
    <w:p w14:paraId="704CDA56"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Проверка выполнения задания прошлого урока, полученные результаты обсуждаются.</w:t>
      </w:r>
    </w:p>
    <w:p w14:paraId="4F610EDA"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Для закрепления можно предложить учащимся разместить объекты бизнеса в современном городе, учитывая факторы размещения: транспортно-географического положения, близость потребителя, наличия инфраструктуры и т.п.</w:t>
      </w:r>
    </w:p>
    <w:p w14:paraId="5983938A"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Варианты объектов бизнеса: хлебопекарное производство, супермаркет, деловой центр, кафе быстрого питания.</w:t>
      </w:r>
    </w:p>
    <w:p w14:paraId="27C006E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Урок 4. ГИС – новейшие методы географических исследований.</w:t>
      </w:r>
    </w:p>
    <w:p w14:paraId="0CD48EE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Цель: формирование представлений о новейших методах – методах ГИС и применение их на практике.</w:t>
      </w:r>
    </w:p>
    <w:p w14:paraId="5179F68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u w:val="single"/>
          <w:lang w:eastAsia="ru-RU"/>
        </w:rPr>
        <w:t>Учебно-наглядный комплекс</w:t>
      </w:r>
      <w:r w:rsidRPr="004B1FA5">
        <w:rPr>
          <w:rFonts w:ascii="Arial" w:eastAsia="Times New Roman" w:hAnsi="Arial" w:cs="Arial"/>
          <w:color w:val="000000"/>
          <w:sz w:val="21"/>
          <w:szCs w:val="21"/>
          <w:lang w:eastAsia="ru-RU"/>
        </w:rPr>
        <w:t xml:space="preserve">: мультимедиа, выход в Интернет, презентация, политическая карта мира, атласы, планшеты или </w:t>
      </w:r>
      <w:proofErr w:type="gramStart"/>
      <w:r w:rsidRPr="004B1FA5">
        <w:rPr>
          <w:rFonts w:ascii="Arial" w:eastAsia="Times New Roman" w:hAnsi="Arial" w:cs="Arial"/>
          <w:color w:val="000000"/>
          <w:sz w:val="21"/>
          <w:szCs w:val="21"/>
          <w:lang w:eastAsia="ru-RU"/>
        </w:rPr>
        <w:t>смартфоны</w:t>
      </w:r>
      <w:proofErr w:type="gramEnd"/>
      <w:r w:rsidRPr="004B1FA5">
        <w:rPr>
          <w:rFonts w:ascii="Arial" w:eastAsia="Times New Roman" w:hAnsi="Arial" w:cs="Arial"/>
          <w:color w:val="000000"/>
          <w:sz w:val="21"/>
          <w:szCs w:val="21"/>
          <w:lang w:eastAsia="ru-RU"/>
        </w:rPr>
        <w:t xml:space="preserve"> или компьютерный класс.</w:t>
      </w:r>
    </w:p>
    <w:p w14:paraId="4EF25F25"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ГИС – это комплекс, состоящий из цифровых карт, «привязанной» к ним статистики и программных средств, позволяющих работать с картами на компьютере. Главное достоинство ГИС в том, что они позволяют производить оперативную комплексную обработку данных об окружающей среде на единой пространственной основе и наглядно ее представлять на мониторе компьютера. Это предопределило широчайший спектр использования ГИС в различных областях человеческой деятельности и оценке техногенных воздействий на окружающую среду, мониторинге результатов голосования, проектировании дорог, управлении транспортными потоками, распространении очагов эпидемии, синоптических прогнозах и т.д.</w:t>
      </w:r>
    </w:p>
    <w:p w14:paraId="4338F5B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Наиболее часто используются следующие ГИС: 2ГИС (Дубль ГИС), Яндекс – карты, «Сигма», GPS, </w:t>
      </w:r>
      <w:proofErr w:type="spellStart"/>
      <w:r w:rsidRPr="004B1FA5">
        <w:rPr>
          <w:rFonts w:ascii="Arial" w:eastAsia="Times New Roman" w:hAnsi="Arial" w:cs="Arial"/>
          <w:color w:val="000000"/>
          <w:sz w:val="21"/>
          <w:szCs w:val="21"/>
          <w:lang w:eastAsia="ru-RU"/>
        </w:rPr>
        <w:t>Google.Earth</w:t>
      </w:r>
      <w:proofErr w:type="spellEnd"/>
      <w:r w:rsidRPr="004B1FA5">
        <w:rPr>
          <w:rFonts w:ascii="Arial" w:eastAsia="Times New Roman" w:hAnsi="Arial" w:cs="Arial"/>
          <w:color w:val="000000"/>
          <w:sz w:val="21"/>
          <w:szCs w:val="21"/>
          <w:lang w:eastAsia="ru-RU"/>
        </w:rPr>
        <w:t xml:space="preserve">? </w:t>
      </w:r>
      <w:proofErr w:type="spellStart"/>
      <w:r w:rsidRPr="004B1FA5">
        <w:rPr>
          <w:rFonts w:ascii="Arial" w:eastAsia="Times New Roman" w:hAnsi="Arial" w:cs="Arial"/>
          <w:color w:val="000000"/>
          <w:sz w:val="21"/>
          <w:szCs w:val="21"/>
          <w:lang w:eastAsia="ru-RU"/>
        </w:rPr>
        <w:t>Google</w:t>
      </w:r>
      <w:proofErr w:type="spellEnd"/>
      <w:r w:rsidRPr="004B1FA5">
        <w:rPr>
          <w:rFonts w:ascii="Arial" w:eastAsia="Times New Roman" w:hAnsi="Arial" w:cs="Arial"/>
          <w:color w:val="000000"/>
          <w:sz w:val="21"/>
          <w:szCs w:val="21"/>
          <w:lang w:eastAsia="ru-RU"/>
        </w:rPr>
        <w:t xml:space="preserve"> – карты. Через монитор с использованием сети Интернет демонстрируются возможности использования перечисленных ГИС-систем. Выполняется практическая работа «</w:t>
      </w:r>
      <w:r w:rsidRPr="004B1FA5">
        <w:rPr>
          <w:rFonts w:ascii="Arial" w:eastAsia="Times New Roman" w:hAnsi="Arial" w:cs="Arial"/>
          <w:i/>
          <w:iCs/>
          <w:color w:val="000000"/>
          <w:sz w:val="21"/>
          <w:szCs w:val="21"/>
          <w:lang w:eastAsia="ru-RU"/>
        </w:rPr>
        <w:t>Использование традиционных и новых методов географической науки для поиска, обработки и представления географической информации. Составление простейших географических прогнозов».</w:t>
      </w:r>
    </w:p>
    <w:p w14:paraId="7B366CAD"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Затем учащиеся делятся на группы по 2-3 человека и выполняют задание. Представить себя в роли </w:t>
      </w:r>
      <w:proofErr w:type="spellStart"/>
      <w:r w:rsidRPr="004B1FA5">
        <w:rPr>
          <w:rFonts w:ascii="Arial" w:eastAsia="Times New Roman" w:hAnsi="Arial" w:cs="Arial"/>
          <w:color w:val="000000"/>
          <w:sz w:val="21"/>
          <w:szCs w:val="21"/>
          <w:lang w:eastAsia="ru-RU"/>
        </w:rPr>
        <w:t>риэлтора</w:t>
      </w:r>
      <w:proofErr w:type="spellEnd"/>
      <w:r w:rsidRPr="004B1FA5">
        <w:rPr>
          <w:rFonts w:ascii="Arial" w:eastAsia="Times New Roman" w:hAnsi="Arial" w:cs="Arial"/>
          <w:color w:val="000000"/>
          <w:sz w:val="21"/>
          <w:szCs w:val="21"/>
          <w:lang w:eastAsia="ru-RU"/>
        </w:rPr>
        <w:t xml:space="preserve"> фирмы и с помощью 2 ГИС найти 3-х комнатную квартиру для семьи из 4 человек: мама, папа, старший ребенок учится в старших классах школы и скоро будет поступать в ВУЗ города, младший ребенок посещает детский сад, но в скором времени пойдет в школу. У семьи ограничен бюджет для покупки квартиры (например, 2-2,3 млн. руб.). С помощью 2 ГИС и сайтов о продаже квартир найти подходящую квартиру, подобрать школу, детский сад, отобразить маршруты следования от дома до детского садика, школы, ВУЗа. Если используется транспорт, то найти остановки следования и какие транспортные средства, номера маршрутов могут пригодиться. Задачу можно усложнить, когда к семье на торжество приезжают родственники, которых нужно встретить на ж/д вокзале и в аэропорту, с помощью городского транспорта доехать до новой квартиры. Работа оформляется в виде презентаций. Группы отчитываются и защищают свои проекты.</w:t>
      </w:r>
    </w:p>
    <w:p w14:paraId="71F41FD5"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Тема 1. Политическая карта мира</w:t>
      </w:r>
    </w:p>
    <w:p w14:paraId="3D76194D"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Тема 2. Население мира</w:t>
      </w:r>
    </w:p>
    <w:p w14:paraId="76B5809A"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Урок 6. </w:t>
      </w:r>
      <w:r w:rsidRPr="004B1FA5">
        <w:rPr>
          <w:rFonts w:ascii="Arial" w:eastAsia="Times New Roman" w:hAnsi="Arial" w:cs="Arial"/>
          <w:color w:val="000000"/>
          <w:sz w:val="21"/>
          <w:szCs w:val="21"/>
          <w:lang w:eastAsia="ru-RU"/>
        </w:rPr>
        <w:t>Политико-экономическая типология стран мира</w:t>
      </w:r>
    </w:p>
    <w:p w14:paraId="2C1387C9"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Статистические данные для выполнения практической работы «</w:t>
      </w:r>
      <w:r w:rsidRPr="004B1FA5">
        <w:rPr>
          <w:rFonts w:ascii="Arial" w:eastAsia="Times New Roman" w:hAnsi="Arial" w:cs="Arial"/>
          <w:i/>
          <w:iCs/>
          <w:color w:val="000000"/>
          <w:sz w:val="21"/>
          <w:szCs w:val="21"/>
          <w:lang w:eastAsia="ru-RU"/>
        </w:rPr>
        <w:t>Составление рейтинга стран, имеющих максимальные и минимальные объемы ВВП на душу населения, обозначение их на контурной карте».</w:t>
      </w:r>
    </w:p>
    <w:p w14:paraId="044CFCF8"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Ознакомьтесь с рейтингом стран. Сделайте вывод о странах-лидерах, входящих в двадцатку по уровню ВВП на душу населения и странах, занимающих последние места в списке. Сравните уровни доходов с общемировым и российским показателем. Как можно объяснить разный уровень ВВП у этих стран?</w:t>
      </w:r>
    </w:p>
    <w:tbl>
      <w:tblPr>
        <w:tblW w:w="9870" w:type="dxa"/>
        <w:shd w:val="clear" w:color="auto" w:fill="FFFFFF"/>
        <w:tblCellMar>
          <w:top w:w="105" w:type="dxa"/>
          <w:left w:w="105" w:type="dxa"/>
          <w:bottom w:w="105" w:type="dxa"/>
          <w:right w:w="105" w:type="dxa"/>
        </w:tblCellMar>
        <w:tblLook w:val="04A0" w:firstRow="1" w:lastRow="0" w:firstColumn="1" w:lastColumn="0" w:noHBand="0" w:noVBand="1"/>
      </w:tblPr>
      <w:tblGrid>
        <w:gridCol w:w="354"/>
        <w:gridCol w:w="2573"/>
        <w:gridCol w:w="1446"/>
        <w:gridCol w:w="473"/>
        <w:gridCol w:w="2527"/>
        <w:gridCol w:w="2497"/>
      </w:tblGrid>
      <w:tr w:rsidR="0064453A" w:rsidRPr="004B1FA5" w14:paraId="1DFBF2AB" w14:textId="77777777" w:rsidTr="00E00DE3">
        <w:tc>
          <w:tcPr>
            <w:tcW w:w="96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916C7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Список МВФ (2016)</w:t>
            </w:r>
          </w:p>
        </w:tc>
      </w:tr>
      <w:tr w:rsidR="0064453A" w:rsidRPr="004B1FA5" w14:paraId="2A7A5B5D"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995C3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74935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Страна</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460C4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521A8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D03D8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Страна</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7D53C6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w:t>
            </w:r>
          </w:p>
        </w:tc>
      </w:tr>
      <w:tr w:rsidR="0064453A" w:rsidRPr="004B1FA5" w14:paraId="034025B3"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0FB78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FFBCF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Весь мир</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00EED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10 038</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D6FD2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166</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BB902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Гаити</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096C63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761</w:t>
            </w:r>
          </w:p>
        </w:tc>
      </w:tr>
      <w:tr w:rsidR="0064453A" w:rsidRPr="004B1FA5" w14:paraId="100DCE5A"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F2EA1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0B58B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Люксембург</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562AB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103 199</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B23D1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167</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DFAB6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color w:val="000000"/>
                <w:sz w:val="21"/>
                <w:szCs w:val="21"/>
                <w:lang w:eastAsia="ru-RU"/>
              </w:rPr>
              <w:t>Коморы</w:t>
            </w:r>
            <w:proofErr w:type="spellEnd"/>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BF398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753</w:t>
            </w:r>
          </w:p>
        </w:tc>
      </w:tr>
      <w:tr w:rsidR="0064453A" w:rsidRPr="004B1FA5" w14:paraId="6E71B7DE"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B206E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2</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C0565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Швейцария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BE045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79 242</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B8DC7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168</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EF767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Непал</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A0588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733</w:t>
            </w:r>
          </w:p>
        </w:tc>
      </w:tr>
      <w:tr w:rsidR="0064453A" w:rsidRPr="004B1FA5" w14:paraId="7731D65B"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A7A4A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3</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646ED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Норвегия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FBFAB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70 392</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CE914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169</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A742C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Руанда</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FBAAAA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729</w:t>
            </w:r>
          </w:p>
        </w:tc>
      </w:tr>
      <w:tr w:rsidR="0064453A" w:rsidRPr="004B1FA5" w14:paraId="02F2F4D2"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F94D6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1B5B6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Ирландия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8F843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62 562</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CF481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170</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0E1AC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Гвинея-Бисау</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25747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694</w:t>
            </w:r>
          </w:p>
        </w:tc>
      </w:tr>
      <w:tr w:rsidR="0064453A" w:rsidRPr="004B1FA5" w14:paraId="59DAD1B2"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A6D71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5</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97173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Катар</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62020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60 787</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1F5969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171</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9F386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Буркина-Фасо</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42E86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646</w:t>
            </w:r>
          </w:p>
        </w:tc>
      </w:tr>
      <w:tr w:rsidR="0064453A" w:rsidRPr="004B1FA5" w14:paraId="075A5FB1"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AB736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6</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780DA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Исландия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B1104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59 629</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C9F4E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172</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C5AAA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Уганда</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305C8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638</w:t>
            </w:r>
          </w:p>
        </w:tc>
      </w:tr>
      <w:tr w:rsidR="0064453A" w:rsidRPr="004B1FA5" w14:paraId="21024103"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15C91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7</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CF5AC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США</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D9863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57 436</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FDC4B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173</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7176A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Сьерра-Леоне</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E2B9E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618</w:t>
            </w:r>
          </w:p>
        </w:tc>
      </w:tr>
      <w:tr w:rsidR="0064453A" w:rsidRPr="004B1FA5" w14:paraId="20125A26"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84DA3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8</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B37C4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Дания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5B411B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53 744</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817F2B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174</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C8407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Того</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25DB5C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590</w:t>
            </w:r>
          </w:p>
        </w:tc>
      </w:tr>
      <w:tr w:rsidR="0064453A" w:rsidRPr="004B1FA5" w14:paraId="711D7E46"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191DA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9</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934BD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Сингапур</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D1252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52 962</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8C711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175</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DC34B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Афганистан</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DFE9E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565</w:t>
            </w:r>
          </w:p>
        </w:tc>
      </w:tr>
      <w:tr w:rsidR="0064453A" w:rsidRPr="004B1FA5" w14:paraId="3ABBF0A1"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8237D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10</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A623F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Австралия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BF0FF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51 850</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D4C1B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176</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183F6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Гвинея</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746306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515</w:t>
            </w:r>
          </w:p>
        </w:tc>
      </w:tr>
      <w:tr w:rsidR="0064453A" w:rsidRPr="004B1FA5" w14:paraId="574EBFC6"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0B2B1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11</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8068E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Швеция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44EFB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51 165</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ADD14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177</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42131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ДРК</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E4319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495</w:t>
            </w:r>
          </w:p>
        </w:tc>
      </w:tr>
      <w:tr w:rsidR="0064453A" w:rsidRPr="004B1FA5" w14:paraId="6C4E28F3"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1FF3F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12</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DDEBF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Сан-Марино</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B2624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46 447</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7074B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178</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3B4CA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Либерия</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BF976C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480</w:t>
            </w:r>
          </w:p>
        </w:tc>
      </w:tr>
      <w:tr w:rsidR="0064453A" w:rsidRPr="004B1FA5" w14:paraId="79FD29D5"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85D3C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13</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199F7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Нидерланды</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07072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45 283</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AA06C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179</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D2250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Гамбия</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E3749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469</w:t>
            </w:r>
          </w:p>
        </w:tc>
      </w:tr>
      <w:tr w:rsidR="0064453A" w:rsidRPr="004B1FA5" w14:paraId="69F9E80C"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3AD42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14</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EAAFA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Австрия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620D7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44 498</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AC388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180</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01246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Нигер</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DF48D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411</w:t>
            </w:r>
          </w:p>
        </w:tc>
      </w:tr>
      <w:tr w:rsidR="0064453A" w:rsidRPr="004B1FA5" w14:paraId="7600E957"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47F7F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15</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FF9B6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Финляндия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F8FFB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43 169</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76750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181</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74893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Мозамбик</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C231E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392</w:t>
            </w:r>
          </w:p>
        </w:tc>
      </w:tr>
      <w:tr w:rsidR="0064453A" w:rsidRPr="004B1FA5" w14:paraId="3FF3BF5A"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04B5E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16</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C420B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Канада</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28ABC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42 210</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951F4D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182</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2A9AE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Мадагаскар</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85254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391</w:t>
            </w:r>
          </w:p>
        </w:tc>
      </w:tr>
      <w:tr w:rsidR="0064453A" w:rsidRPr="004B1FA5" w14:paraId="1EF66417"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00C02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17</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D7831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Германия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CBC4D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41 902</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4A751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183</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7BEF0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ЦАР</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E8D54A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364</w:t>
            </w:r>
          </w:p>
        </w:tc>
      </w:tr>
      <w:tr w:rsidR="0064453A" w:rsidRPr="004B1FA5" w14:paraId="52F57AA5"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6A87C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18</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E759F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Бельгия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7465C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41 283</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714A7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184</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42F33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Бурунди</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79C7D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325</w:t>
            </w:r>
          </w:p>
        </w:tc>
      </w:tr>
      <w:tr w:rsidR="0064453A" w:rsidRPr="004B1FA5" w14:paraId="3DB7D125"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6EF47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19</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A561F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Великобритания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ACB17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40 096</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21605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185</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79234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Малави</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4A129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295</w:t>
            </w:r>
          </w:p>
        </w:tc>
      </w:tr>
      <w:tr w:rsidR="0064453A" w:rsidRPr="004B1FA5" w14:paraId="545AC2FC"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DF4B5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20</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5911D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Япония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0ED79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38 917</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70F42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186</w:t>
            </w: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53362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Южный Судан</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751B35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233</w:t>
            </w:r>
          </w:p>
        </w:tc>
      </w:tr>
      <w:tr w:rsidR="0064453A" w:rsidRPr="004B1FA5" w14:paraId="65385AEE" w14:textId="77777777" w:rsidTr="00E00DE3">
        <w:tc>
          <w:tcPr>
            <w:tcW w:w="3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F7335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67</w:t>
            </w:r>
          </w:p>
        </w:tc>
        <w:tc>
          <w:tcPr>
            <w:tcW w:w="2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79326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Россия</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8F49D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8 928</w:t>
            </w:r>
          </w:p>
        </w:tc>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0FE45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
        </w:tc>
        <w:tc>
          <w:tcPr>
            <w:tcW w:w="24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B6C7E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
        </w:tc>
        <w:tc>
          <w:tcPr>
            <w:tcW w:w="1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1F9F8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
        </w:tc>
      </w:tr>
    </w:tbl>
    <w:p w14:paraId="3E054895"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p>
    <w:p w14:paraId="6BBE5A16"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Урок 9. Непризнанные и самопровозглашенные государства</w:t>
      </w:r>
    </w:p>
    <w:p w14:paraId="0092F5A8"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Цель: познакомиться с непризнанными и самопровозглашенными государствами мира, причинами их возникновения.</w:t>
      </w:r>
    </w:p>
    <w:p w14:paraId="20E6E4A8"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На политической карте мира существует около 120 непризнанных государств, которые провозглашены на территории почти 60 стран. Некоторые из них существуют де-факто, но де-юре не признаны в полной мере международным сообществом (о-в Тайвань), некоторые признаны лишь отдельными государствами или региональными организациями, где имеют свои представительства.</w:t>
      </w:r>
    </w:p>
    <w:p w14:paraId="54DEC478"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Непризнанные государства появляются, как правило, в районах действия сепаратистских движений в многонациональных странах или как результат изменения государственных границ, «разрезавших» ареалы проживания этносов. Об этих государствах редко пишут в учебниках, большинства нет на картах. Однако они реально существуют, в них живут люди, работают правительства, президенты. Самыми известными являются Турецкая Республика Северного Кипра (северная часть о-ва Кипр, Тайвань, Тибет (на территории Китая, </w:t>
      </w:r>
      <w:proofErr w:type="spellStart"/>
      <w:r w:rsidRPr="004B1FA5">
        <w:rPr>
          <w:rFonts w:ascii="Arial" w:eastAsia="Times New Roman" w:hAnsi="Arial" w:cs="Arial"/>
          <w:color w:val="000000"/>
          <w:sz w:val="21"/>
          <w:szCs w:val="21"/>
          <w:lang w:eastAsia="ru-RU"/>
        </w:rPr>
        <w:t>Азад</w:t>
      </w:r>
      <w:proofErr w:type="spellEnd"/>
      <w:r w:rsidRPr="004B1FA5">
        <w:rPr>
          <w:rFonts w:ascii="Arial" w:eastAsia="Times New Roman" w:hAnsi="Arial" w:cs="Arial"/>
          <w:color w:val="000000"/>
          <w:sz w:val="21"/>
          <w:szCs w:val="21"/>
          <w:lang w:eastAsia="ru-RU"/>
        </w:rPr>
        <w:t xml:space="preserve"> Кашмир, </w:t>
      </w:r>
      <w:proofErr w:type="spellStart"/>
      <w:r w:rsidRPr="004B1FA5">
        <w:rPr>
          <w:rFonts w:ascii="Arial" w:eastAsia="Times New Roman" w:hAnsi="Arial" w:cs="Arial"/>
          <w:color w:val="000000"/>
          <w:sz w:val="21"/>
          <w:szCs w:val="21"/>
          <w:lang w:eastAsia="ru-RU"/>
        </w:rPr>
        <w:t>Манипур</w:t>
      </w:r>
      <w:proofErr w:type="spellEnd"/>
      <w:r w:rsidRPr="004B1FA5">
        <w:rPr>
          <w:rFonts w:ascii="Arial" w:eastAsia="Times New Roman" w:hAnsi="Arial" w:cs="Arial"/>
          <w:color w:val="000000"/>
          <w:sz w:val="21"/>
          <w:szCs w:val="21"/>
          <w:lang w:eastAsia="ru-RU"/>
        </w:rPr>
        <w:t xml:space="preserve">, </w:t>
      </w:r>
      <w:proofErr w:type="spellStart"/>
      <w:r w:rsidRPr="004B1FA5">
        <w:rPr>
          <w:rFonts w:ascii="Arial" w:eastAsia="Times New Roman" w:hAnsi="Arial" w:cs="Arial"/>
          <w:color w:val="000000"/>
          <w:sz w:val="21"/>
          <w:szCs w:val="21"/>
          <w:lang w:eastAsia="ru-RU"/>
        </w:rPr>
        <w:t>Халистан</w:t>
      </w:r>
      <w:proofErr w:type="spellEnd"/>
      <w:r w:rsidRPr="004B1FA5">
        <w:rPr>
          <w:rFonts w:ascii="Arial" w:eastAsia="Times New Roman" w:hAnsi="Arial" w:cs="Arial"/>
          <w:color w:val="000000"/>
          <w:sz w:val="21"/>
          <w:szCs w:val="21"/>
          <w:lang w:eastAsia="ru-RU"/>
        </w:rPr>
        <w:t xml:space="preserve"> (в Индии), Тамил Илам (в Шри-Ланке), Белуджистан (в Пакистане), Курдистан (на территории Сирии, Ирака, Ирана, Турции), Исламское государство (на территории Сирии и Ирака) и другие...</w:t>
      </w:r>
    </w:p>
    <w:p w14:paraId="012400DC"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Далее заслушиваются сообщения учащихся о непризнанных и самопровозглашенных государствах мира. Сообщения комментируются и обсуждаются.</w:t>
      </w:r>
    </w:p>
    <w:p w14:paraId="5D4197D7"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p>
    <w:p w14:paraId="386AFB7C"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Урок 11. Несамоуправляющиеся территории</w:t>
      </w:r>
    </w:p>
    <w:p w14:paraId="7B3E83F5"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Цель: познакомиться с несамоуправляющимися территориями, знать их географическое расположение.</w:t>
      </w:r>
    </w:p>
    <w:p w14:paraId="28594BE3"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Великие географические открытия, освоение европейцами земель в Новом Свете привели к появлению зависимых (несамоуправляющихся) территорий: колоний, протекторатов, доминионов, </w:t>
      </w:r>
      <w:proofErr w:type="spellStart"/>
      <w:r w:rsidRPr="004B1FA5">
        <w:rPr>
          <w:rFonts w:ascii="Arial" w:eastAsia="Times New Roman" w:hAnsi="Arial" w:cs="Arial"/>
          <w:color w:val="000000"/>
          <w:sz w:val="21"/>
          <w:szCs w:val="21"/>
          <w:lang w:eastAsia="ru-RU"/>
        </w:rPr>
        <w:t>кондоминимумов</w:t>
      </w:r>
      <w:proofErr w:type="spellEnd"/>
      <w:r w:rsidRPr="004B1FA5">
        <w:rPr>
          <w:rFonts w:ascii="Arial" w:eastAsia="Times New Roman" w:hAnsi="Arial" w:cs="Arial"/>
          <w:color w:val="000000"/>
          <w:sz w:val="21"/>
          <w:szCs w:val="21"/>
          <w:lang w:eastAsia="ru-RU"/>
        </w:rPr>
        <w:t>, ассоциируемых государств.</w:t>
      </w:r>
    </w:p>
    <w:p w14:paraId="04C0FCF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Выполняется практическая работа «</w:t>
      </w:r>
      <w:r w:rsidRPr="004B1FA5">
        <w:rPr>
          <w:rFonts w:ascii="Arial" w:eastAsia="Times New Roman" w:hAnsi="Arial" w:cs="Arial"/>
          <w:i/>
          <w:iCs/>
          <w:color w:val="000000"/>
          <w:sz w:val="21"/>
          <w:szCs w:val="21"/>
          <w:lang w:eastAsia="ru-RU"/>
        </w:rPr>
        <w:t>Обозначение на контурной карте стран, входящих в Содружество; несамоуправляющихся территорий; непризнанных и самопровозглашенных государств».</w:t>
      </w:r>
    </w:p>
    <w:p w14:paraId="7AB442E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В настоящее время самым большим межгосударственным объединением 53 суверенных государств является Содружество наций, возглавляемое Великобританией: Антигуа и </w:t>
      </w:r>
      <w:proofErr w:type="spellStart"/>
      <w:r w:rsidRPr="004B1FA5">
        <w:rPr>
          <w:rFonts w:ascii="Arial" w:eastAsia="Times New Roman" w:hAnsi="Arial" w:cs="Arial"/>
          <w:color w:val="000000"/>
          <w:sz w:val="21"/>
          <w:szCs w:val="21"/>
          <w:lang w:eastAsia="ru-RU"/>
        </w:rPr>
        <w:t>Барбуда</w:t>
      </w:r>
      <w:proofErr w:type="spellEnd"/>
      <w:r w:rsidRPr="004B1FA5">
        <w:rPr>
          <w:rFonts w:ascii="Arial" w:eastAsia="Times New Roman" w:hAnsi="Arial" w:cs="Arial"/>
          <w:color w:val="000000"/>
          <w:sz w:val="21"/>
          <w:szCs w:val="21"/>
          <w:lang w:eastAsia="ru-RU"/>
        </w:rPr>
        <w:t xml:space="preserve">; Бангладеш; Ботсвана; Канада; Фиджи (восстановлены в качестве полноправного члена с 26 сентября 2014 года); Гайана; Кения; Малави; Мальта; Намибия; Нигерия; Руанда; Сейшельские острова; Соломоновы острова; </w:t>
      </w:r>
      <w:proofErr w:type="spellStart"/>
      <w:r w:rsidRPr="004B1FA5">
        <w:rPr>
          <w:rFonts w:ascii="Arial" w:eastAsia="Times New Roman" w:hAnsi="Arial" w:cs="Arial"/>
          <w:color w:val="000000"/>
          <w:sz w:val="21"/>
          <w:szCs w:val="21"/>
          <w:lang w:eastAsia="ru-RU"/>
        </w:rPr>
        <w:t>Сент</w:t>
      </w:r>
      <w:proofErr w:type="spellEnd"/>
      <w:r w:rsidRPr="004B1FA5">
        <w:rPr>
          <w:rFonts w:ascii="Arial" w:eastAsia="Times New Roman" w:hAnsi="Arial" w:cs="Arial"/>
          <w:color w:val="000000"/>
          <w:sz w:val="21"/>
          <w:szCs w:val="21"/>
          <w:lang w:eastAsia="ru-RU"/>
        </w:rPr>
        <w:t xml:space="preserve">-Китс и Невис; Тонга; Уганда; Вануату; Австралия; Барбадос; Бруней; Кипр; Гана; Индия; Кирибати; Малайзия; Маврикий; Науру; Пакистан; </w:t>
      </w:r>
      <w:proofErr w:type="spellStart"/>
      <w:r w:rsidRPr="004B1FA5">
        <w:rPr>
          <w:rFonts w:ascii="Arial" w:eastAsia="Times New Roman" w:hAnsi="Arial" w:cs="Arial"/>
          <w:color w:val="000000"/>
          <w:sz w:val="21"/>
          <w:szCs w:val="21"/>
          <w:lang w:eastAsia="ru-RU"/>
        </w:rPr>
        <w:t>Сент-Лючия</w:t>
      </w:r>
      <w:proofErr w:type="spellEnd"/>
      <w:r w:rsidRPr="004B1FA5">
        <w:rPr>
          <w:rFonts w:ascii="Arial" w:eastAsia="Times New Roman" w:hAnsi="Arial" w:cs="Arial"/>
          <w:color w:val="000000"/>
          <w:sz w:val="21"/>
          <w:szCs w:val="21"/>
          <w:lang w:eastAsia="ru-RU"/>
        </w:rPr>
        <w:t xml:space="preserve">; Сьерра-Леоне; Южная Африка; Сент-Винсент и Гренадины; Тринидад и Тобаго; Великобритания; Замбия; Багамы; Белиз; Камерун; Доминика; Гренада; Ямайка; Лесото; Мальдивы; Мозамбик; Новая Зеландия; Папуа Новая Гвинея; Самоа; Сингапур; Шри Ланка; Свазиленд; Тувалу; Танзания. Входящие в Содружество наций страны объединены не только договорами и актами, но также и </w:t>
      </w:r>
      <w:proofErr w:type="gramStart"/>
      <w:r w:rsidRPr="004B1FA5">
        <w:rPr>
          <w:rFonts w:ascii="Arial" w:eastAsia="Times New Roman" w:hAnsi="Arial" w:cs="Arial"/>
          <w:color w:val="000000"/>
          <w:sz w:val="21"/>
          <w:szCs w:val="21"/>
          <w:lang w:eastAsia="ru-RU"/>
        </w:rPr>
        <w:t>культурно</w:t>
      </w:r>
      <w:proofErr w:type="gramEnd"/>
      <w:r w:rsidRPr="004B1FA5">
        <w:rPr>
          <w:rFonts w:ascii="Arial" w:eastAsia="Times New Roman" w:hAnsi="Arial" w:cs="Arial"/>
          <w:color w:val="000000"/>
          <w:sz w:val="21"/>
          <w:szCs w:val="21"/>
          <w:lang w:eastAsia="ru-RU"/>
        </w:rPr>
        <w:t xml:space="preserve"> и лингвистически: в 11 странах английский является одним из официальных языков, а в других 11 - единственным официальным языком. (</w:t>
      </w:r>
      <w:r w:rsidRPr="004B1FA5">
        <w:rPr>
          <w:rFonts w:ascii="Arial" w:eastAsia="Times New Roman" w:hAnsi="Arial" w:cs="Arial"/>
          <w:color w:val="000000"/>
          <w:sz w:val="21"/>
          <w:szCs w:val="21"/>
          <w:u w:val="single"/>
          <w:lang w:eastAsia="ru-RU"/>
        </w:rPr>
        <w:t>http://fb.ru/article/166150/sodrujestvo-natsiy-spisok-stran</w:t>
      </w:r>
      <w:r w:rsidRPr="004B1FA5">
        <w:rPr>
          <w:rFonts w:ascii="Arial" w:eastAsia="Times New Roman" w:hAnsi="Arial" w:cs="Arial"/>
          <w:color w:val="000000"/>
          <w:sz w:val="21"/>
          <w:szCs w:val="21"/>
          <w:lang w:eastAsia="ru-RU"/>
        </w:rPr>
        <w:t>).</w:t>
      </w:r>
    </w:p>
    <w:p w14:paraId="70767459"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Также заморские владения имеют США:</w:t>
      </w:r>
    </w:p>
    <w:tbl>
      <w:tblPr>
        <w:tblW w:w="8085" w:type="dxa"/>
        <w:shd w:val="clear" w:color="auto" w:fill="FFFFFF"/>
        <w:tblCellMar>
          <w:top w:w="15" w:type="dxa"/>
          <w:left w:w="15" w:type="dxa"/>
          <w:bottom w:w="15" w:type="dxa"/>
          <w:right w:w="15" w:type="dxa"/>
        </w:tblCellMar>
        <w:tblLook w:val="04A0" w:firstRow="1" w:lastRow="0" w:firstColumn="1" w:lastColumn="0" w:noHBand="0" w:noVBand="1"/>
      </w:tblPr>
      <w:tblGrid>
        <w:gridCol w:w="4285"/>
        <w:gridCol w:w="3800"/>
      </w:tblGrid>
      <w:tr w:rsidR="0064453A" w:rsidRPr="004B1FA5" w14:paraId="1065C066" w14:textId="77777777" w:rsidTr="00E00DE3">
        <w:trPr>
          <w:trHeight w:val="45"/>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0B5A669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Заморские владения</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261F0DE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Географическое положение</w:t>
            </w:r>
          </w:p>
        </w:tc>
      </w:tr>
      <w:tr w:rsidR="0064453A" w:rsidRPr="004B1FA5" w14:paraId="30995418"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2A92BC3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Пуэрто-Рико</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5A4BFF9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Карибское море</w:t>
            </w:r>
          </w:p>
        </w:tc>
      </w:tr>
      <w:tr w:rsidR="0064453A" w:rsidRPr="004B1FA5" w14:paraId="147F534A"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053BE97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Виргинские Острова</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6677944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Карибское море</w:t>
            </w:r>
          </w:p>
        </w:tc>
      </w:tr>
      <w:tr w:rsidR="0064453A" w:rsidRPr="004B1FA5" w14:paraId="253A7EC4"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73AAF0E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Гуам</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7FE8E8D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r>
      <w:tr w:rsidR="0064453A" w:rsidRPr="004B1FA5" w14:paraId="2045CFA1"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501DF14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Северные Марианские Острова</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27BD327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r>
      <w:tr w:rsidR="0064453A" w:rsidRPr="004B1FA5" w14:paraId="2B670F68"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313B298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Американское Самоа</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45B427C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r>
      <w:tr w:rsidR="0064453A" w:rsidRPr="004B1FA5" w14:paraId="1D27478B"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2BC6C3E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Пальмира</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0356347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r>
      <w:tr w:rsidR="0064453A" w:rsidRPr="004B1FA5" w14:paraId="66335E90"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06F06D9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color w:val="000000"/>
                <w:sz w:val="21"/>
                <w:szCs w:val="21"/>
                <w:lang w:eastAsia="ru-RU"/>
              </w:rPr>
              <w:t>Навасса</w:t>
            </w:r>
            <w:proofErr w:type="spellEnd"/>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50A85E3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Карибское море</w:t>
            </w:r>
          </w:p>
        </w:tc>
      </w:tr>
      <w:tr w:rsidR="0064453A" w:rsidRPr="004B1FA5" w14:paraId="4AD4694F"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5BBF9A7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color w:val="000000"/>
                <w:sz w:val="21"/>
                <w:szCs w:val="21"/>
                <w:lang w:eastAsia="ru-RU"/>
              </w:rPr>
              <w:t>Кингмен</w:t>
            </w:r>
            <w:proofErr w:type="spellEnd"/>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6094E2F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r>
      <w:tr w:rsidR="0064453A" w:rsidRPr="004B1FA5" w14:paraId="5994B540"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51D8E96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color w:val="000000"/>
                <w:sz w:val="21"/>
                <w:szCs w:val="21"/>
                <w:lang w:eastAsia="ru-RU"/>
              </w:rPr>
              <w:t>Мидуэй</w:t>
            </w:r>
            <w:proofErr w:type="spellEnd"/>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097E9E8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r>
      <w:tr w:rsidR="0064453A" w:rsidRPr="004B1FA5" w14:paraId="7F923FF7"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38FA3D0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Остров Джарвис</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73041B2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r>
      <w:tr w:rsidR="0064453A" w:rsidRPr="004B1FA5" w14:paraId="7502AA65"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28ACEBB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Остров Бейкер</w:t>
            </w:r>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0CDC284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r>
      <w:tr w:rsidR="0064453A" w:rsidRPr="004B1FA5" w14:paraId="44ABB585"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024FED2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color w:val="000000"/>
                <w:sz w:val="21"/>
                <w:szCs w:val="21"/>
                <w:lang w:eastAsia="ru-RU"/>
              </w:rPr>
              <w:t>Хауленд</w:t>
            </w:r>
            <w:proofErr w:type="spellEnd"/>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4F4928B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r>
      <w:tr w:rsidR="0064453A" w:rsidRPr="004B1FA5" w14:paraId="47139C85" w14:textId="77777777" w:rsidTr="00E00DE3">
        <w:trPr>
          <w:trHeight w:val="60"/>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hideMark/>
          </w:tcPr>
          <w:p w14:paraId="0A5F934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color w:val="000000"/>
                <w:sz w:val="21"/>
                <w:szCs w:val="21"/>
                <w:lang w:eastAsia="ru-RU"/>
              </w:rPr>
              <w:t>Джонстон</w:t>
            </w:r>
            <w:proofErr w:type="spellEnd"/>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hideMark/>
          </w:tcPr>
          <w:p w14:paraId="0FA1A3B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r>
      <w:tr w:rsidR="0064453A" w:rsidRPr="004B1FA5" w14:paraId="2FA49768" w14:textId="77777777" w:rsidTr="00E00DE3">
        <w:trPr>
          <w:trHeight w:val="45"/>
        </w:trPr>
        <w:tc>
          <w:tcPr>
            <w:tcW w:w="424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566874C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color w:val="000000"/>
                <w:sz w:val="21"/>
                <w:szCs w:val="21"/>
                <w:lang w:eastAsia="ru-RU"/>
              </w:rPr>
              <w:t>Уэйк</w:t>
            </w:r>
            <w:proofErr w:type="spellEnd"/>
          </w:p>
        </w:tc>
        <w:tc>
          <w:tcPr>
            <w:tcW w:w="3765"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0053F32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r>
    </w:tbl>
    <w:p w14:paraId="5851420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p>
    <w:p w14:paraId="405E04B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Испания. Заморские владения Испании, как и у Португалии сосредоточены относительно недалеко от ее берегов. Канарские острова являются автономным сообществом Испании. Архипелаг состоит из 7 больших обитаемых островов и нескольких малых. Две другие внешние территории Испании по статусу являются </w:t>
      </w:r>
      <w:proofErr w:type="spellStart"/>
      <w:r w:rsidRPr="004B1FA5">
        <w:rPr>
          <w:rFonts w:ascii="Arial" w:eastAsia="Times New Roman" w:hAnsi="Arial" w:cs="Arial"/>
          <w:color w:val="000000"/>
          <w:sz w:val="21"/>
          <w:szCs w:val="21"/>
          <w:lang w:eastAsia="ru-RU"/>
        </w:rPr>
        <w:t>полуанклавами</w:t>
      </w:r>
      <w:proofErr w:type="spellEnd"/>
      <w:r w:rsidRPr="004B1FA5">
        <w:rPr>
          <w:rFonts w:ascii="Arial" w:eastAsia="Times New Roman" w:hAnsi="Arial" w:cs="Arial"/>
          <w:color w:val="000000"/>
          <w:sz w:val="21"/>
          <w:szCs w:val="21"/>
          <w:lang w:eastAsia="ru-RU"/>
        </w:rPr>
        <w:t xml:space="preserve"> и представляют собой города на территории Марокко. Это </w:t>
      </w:r>
      <w:proofErr w:type="spellStart"/>
      <w:r w:rsidRPr="004B1FA5">
        <w:rPr>
          <w:rFonts w:ascii="Arial" w:eastAsia="Times New Roman" w:hAnsi="Arial" w:cs="Arial"/>
          <w:color w:val="000000"/>
          <w:sz w:val="21"/>
          <w:szCs w:val="21"/>
          <w:lang w:eastAsia="ru-RU"/>
        </w:rPr>
        <w:t>Мелилья</w:t>
      </w:r>
      <w:proofErr w:type="spellEnd"/>
      <w:r w:rsidRPr="004B1FA5">
        <w:rPr>
          <w:rFonts w:ascii="Arial" w:eastAsia="Times New Roman" w:hAnsi="Arial" w:cs="Arial"/>
          <w:color w:val="000000"/>
          <w:sz w:val="21"/>
          <w:szCs w:val="21"/>
          <w:lang w:eastAsia="ru-RU"/>
        </w:rPr>
        <w:t xml:space="preserve"> и </w:t>
      </w:r>
      <w:proofErr w:type="spellStart"/>
      <w:r w:rsidRPr="004B1FA5">
        <w:rPr>
          <w:rFonts w:ascii="Arial" w:eastAsia="Times New Roman" w:hAnsi="Arial" w:cs="Arial"/>
          <w:color w:val="000000"/>
          <w:sz w:val="21"/>
          <w:szCs w:val="21"/>
          <w:lang w:eastAsia="ru-RU"/>
        </w:rPr>
        <w:t>Сеута</w:t>
      </w:r>
      <w:proofErr w:type="spellEnd"/>
      <w:r w:rsidRPr="004B1FA5">
        <w:rPr>
          <w:rFonts w:ascii="Arial" w:eastAsia="Times New Roman" w:hAnsi="Arial" w:cs="Arial"/>
          <w:color w:val="000000"/>
          <w:sz w:val="21"/>
          <w:szCs w:val="21"/>
          <w:lang w:eastAsia="ru-RU"/>
        </w:rPr>
        <w:t>. Последняя от Марокко отделена пограничной стеной. </w:t>
      </w:r>
    </w:p>
    <w:p w14:paraId="71E6DC74"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Франция. За исключением континентальной Гвианы, расположившейся в Южной Америке, остальные заморские территории Франции – острова, которые разбросаны по всей планете. Согласно статусу, они разбиты на три категории: заморский департамент, заморское сообщество и заморское административно-территориальное образование с особым статусом.</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3356"/>
        <w:gridCol w:w="2840"/>
        <w:gridCol w:w="3554"/>
      </w:tblGrid>
      <w:tr w:rsidR="0064453A" w:rsidRPr="004B1FA5" w14:paraId="41A5C7F0" w14:textId="77777777" w:rsidTr="00E00DE3">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40A44C6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Территория</w:t>
            </w:r>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7A139B1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Регион</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5D3126A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Статус</w:t>
            </w:r>
          </w:p>
        </w:tc>
      </w:tr>
      <w:tr w:rsidR="0064453A" w:rsidRPr="004B1FA5" w14:paraId="7B14F2C6"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0FF41D2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Гваделупа</w:t>
            </w:r>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230F284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Карибское море</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1788EDB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Заморский департамент</w:t>
            </w:r>
          </w:p>
        </w:tc>
      </w:tr>
      <w:tr w:rsidR="0064453A" w:rsidRPr="004B1FA5" w14:paraId="6297788D"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6DB29FF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Мартиника</w:t>
            </w:r>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78AEF73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Карибское море</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6B4F770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Заморский департамент</w:t>
            </w:r>
          </w:p>
        </w:tc>
      </w:tr>
      <w:tr w:rsidR="0064453A" w:rsidRPr="004B1FA5" w14:paraId="2A6D63E9"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67F8AE0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Реюньон</w:t>
            </w:r>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4A396FE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Индийский океан</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1887BD1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Заморский департамент</w:t>
            </w:r>
          </w:p>
        </w:tc>
      </w:tr>
      <w:tr w:rsidR="0064453A" w:rsidRPr="004B1FA5" w14:paraId="3CC15A1C"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419EAB9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Французская Гвиана</w:t>
            </w:r>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7F29F12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Южная Америка</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07149C6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Заморский департамент</w:t>
            </w:r>
          </w:p>
        </w:tc>
      </w:tr>
      <w:tr w:rsidR="0064453A" w:rsidRPr="004B1FA5" w14:paraId="2F767640"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60AAC89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color w:val="000000"/>
                <w:sz w:val="21"/>
                <w:szCs w:val="21"/>
                <w:lang w:eastAsia="ru-RU"/>
              </w:rPr>
              <w:t>Майотта</w:t>
            </w:r>
            <w:proofErr w:type="spellEnd"/>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12DD988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Индийский океан</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5A3146D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Заморский департамент</w:t>
            </w:r>
          </w:p>
        </w:tc>
      </w:tr>
      <w:tr w:rsidR="0064453A" w:rsidRPr="004B1FA5" w14:paraId="4CB9CEAE"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6EA3432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Французская Полинезия</w:t>
            </w:r>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0854EB9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3CDEDC6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Заморское сообщество</w:t>
            </w:r>
          </w:p>
        </w:tc>
      </w:tr>
      <w:tr w:rsidR="0064453A" w:rsidRPr="004B1FA5" w14:paraId="36E79F6D"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0F3AC7B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color w:val="000000"/>
                <w:sz w:val="21"/>
                <w:szCs w:val="21"/>
                <w:lang w:eastAsia="ru-RU"/>
              </w:rPr>
              <w:t>Уоллис</w:t>
            </w:r>
            <w:proofErr w:type="spellEnd"/>
            <w:r w:rsidRPr="004B1FA5">
              <w:rPr>
                <w:rFonts w:ascii="Arial" w:eastAsia="Times New Roman" w:hAnsi="Arial" w:cs="Arial"/>
                <w:color w:val="000000"/>
                <w:sz w:val="21"/>
                <w:szCs w:val="21"/>
                <w:lang w:eastAsia="ru-RU"/>
              </w:rPr>
              <w:t xml:space="preserve"> и </w:t>
            </w:r>
            <w:proofErr w:type="spellStart"/>
            <w:r w:rsidRPr="004B1FA5">
              <w:rPr>
                <w:rFonts w:ascii="Arial" w:eastAsia="Times New Roman" w:hAnsi="Arial" w:cs="Arial"/>
                <w:color w:val="000000"/>
                <w:sz w:val="21"/>
                <w:szCs w:val="21"/>
                <w:lang w:eastAsia="ru-RU"/>
              </w:rPr>
              <w:t>Футуна</w:t>
            </w:r>
            <w:proofErr w:type="spellEnd"/>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5D0BD36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29B8F04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Заморское сообщество</w:t>
            </w:r>
          </w:p>
        </w:tc>
      </w:tr>
      <w:tr w:rsidR="0064453A" w:rsidRPr="004B1FA5" w14:paraId="053F11B5"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6EDBF03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Сен-Пьер и Микелон</w:t>
            </w:r>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069A483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Северная Америка</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67D22E1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Заморское сообщество</w:t>
            </w:r>
          </w:p>
        </w:tc>
      </w:tr>
      <w:tr w:rsidR="0064453A" w:rsidRPr="004B1FA5" w14:paraId="2DF55CE7"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5F970F1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Сен-Мартен</w:t>
            </w:r>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4129CF8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Карибское море</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7C0A308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Заморское сообщество</w:t>
            </w:r>
          </w:p>
        </w:tc>
      </w:tr>
      <w:tr w:rsidR="0064453A" w:rsidRPr="004B1FA5" w14:paraId="6F9DC66C"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38F9CF1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Сен-</w:t>
            </w:r>
            <w:proofErr w:type="spellStart"/>
            <w:r w:rsidRPr="004B1FA5">
              <w:rPr>
                <w:rFonts w:ascii="Arial" w:eastAsia="Times New Roman" w:hAnsi="Arial" w:cs="Arial"/>
                <w:color w:val="000000"/>
                <w:sz w:val="21"/>
                <w:szCs w:val="21"/>
                <w:lang w:eastAsia="ru-RU"/>
              </w:rPr>
              <w:t>Бартельми</w:t>
            </w:r>
            <w:proofErr w:type="spellEnd"/>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6289FED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Карибское море</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6302705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Заморское сообщество</w:t>
            </w:r>
          </w:p>
        </w:tc>
      </w:tr>
      <w:tr w:rsidR="0064453A" w:rsidRPr="004B1FA5" w14:paraId="1818B570"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12D21C3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Новая Каледония</w:t>
            </w:r>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2192258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7EB59B6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Особое административно-территориальное образование</w:t>
            </w:r>
          </w:p>
        </w:tc>
      </w:tr>
      <w:tr w:rsidR="0064453A" w:rsidRPr="004B1FA5" w14:paraId="31A8692F" w14:textId="77777777" w:rsidTr="00E00DE3">
        <w:trPr>
          <w:trHeight w:val="15"/>
        </w:trPr>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06F5418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Французские Южные и Антарктические территории или ФЮАТ</w:t>
            </w:r>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09DEFE6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Индийский океан</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4AD3928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Заморская территория</w:t>
            </w:r>
          </w:p>
        </w:tc>
      </w:tr>
      <w:tr w:rsidR="0064453A" w:rsidRPr="004B1FA5" w14:paraId="6A7B5564" w14:textId="77777777" w:rsidTr="00E00DE3">
        <w:tc>
          <w:tcPr>
            <w:tcW w:w="3315" w:type="dxa"/>
            <w:tcBorders>
              <w:top w:val="single" w:sz="6" w:space="0" w:color="C0C0C0"/>
              <w:left w:val="single" w:sz="6" w:space="0" w:color="C0C0C0"/>
              <w:bottom w:val="single" w:sz="6" w:space="0" w:color="C0C0C0"/>
              <w:right w:val="nil"/>
            </w:tcBorders>
            <w:shd w:val="clear" w:color="auto" w:fill="FFFFFF"/>
            <w:tcMar>
              <w:top w:w="43" w:type="dxa"/>
              <w:left w:w="101" w:type="dxa"/>
              <w:bottom w:w="43" w:type="dxa"/>
              <w:right w:w="0" w:type="dxa"/>
            </w:tcMar>
            <w:vAlign w:val="center"/>
            <w:hideMark/>
          </w:tcPr>
          <w:p w14:paraId="24D7EF6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color w:val="000000"/>
                <w:sz w:val="21"/>
                <w:szCs w:val="21"/>
                <w:lang w:eastAsia="ru-RU"/>
              </w:rPr>
              <w:t>Клиппертон</w:t>
            </w:r>
            <w:proofErr w:type="spellEnd"/>
          </w:p>
        </w:tc>
        <w:tc>
          <w:tcPr>
            <w:tcW w:w="2805" w:type="dxa"/>
            <w:tcBorders>
              <w:top w:val="single" w:sz="6" w:space="0" w:color="C0C0C0"/>
              <w:left w:val="single" w:sz="6" w:space="0" w:color="C0C0C0"/>
              <w:bottom w:val="single" w:sz="6" w:space="0" w:color="C0C0C0"/>
              <w:right w:val="nil"/>
            </w:tcBorders>
            <w:shd w:val="clear" w:color="auto" w:fill="FFFFFF"/>
            <w:tcMar>
              <w:top w:w="14" w:type="dxa"/>
              <w:left w:w="14" w:type="dxa"/>
              <w:bottom w:w="14" w:type="dxa"/>
              <w:right w:w="0" w:type="dxa"/>
            </w:tcMar>
            <w:vAlign w:val="center"/>
            <w:hideMark/>
          </w:tcPr>
          <w:p w14:paraId="0B07957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Тихий океан</w:t>
            </w:r>
          </w:p>
        </w:tc>
        <w:tc>
          <w:tcPr>
            <w:tcW w:w="3510" w:type="dxa"/>
            <w:tcBorders>
              <w:top w:val="single" w:sz="6" w:space="0" w:color="C0C0C0"/>
              <w:left w:val="single" w:sz="6" w:space="0" w:color="C0C0C0"/>
              <w:bottom w:val="single" w:sz="6" w:space="0" w:color="C0C0C0"/>
              <w:right w:val="single" w:sz="6" w:space="0" w:color="C0C0C0"/>
            </w:tcBorders>
            <w:shd w:val="clear" w:color="auto" w:fill="FFFFFF"/>
            <w:tcMar>
              <w:top w:w="14" w:type="dxa"/>
              <w:left w:w="14" w:type="dxa"/>
              <w:bottom w:w="14" w:type="dxa"/>
              <w:right w:w="14" w:type="dxa"/>
            </w:tcMar>
            <w:vAlign w:val="center"/>
            <w:hideMark/>
          </w:tcPr>
          <w:p w14:paraId="3CFDAA4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Заморская территория</w:t>
            </w:r>
          </w:p>
        </w:tc>
      </w:tr>
    </w:tbl>
    <w:p w14:paraId="1887BC1D"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proofErr w:type="gramStart"/>
      <w:r w:rsidRPr="004B1FA5">
        <w:rPr>
          <w:rFonts w:ascii="Arial" w:eastAsia="Times New Roman" w:hAnsi="Arial" w:cs="Arial"/>
          <w:color w:val="000000"/>
          <w:sz w:val="21"/>
          <w:szCs w:val="21"/>
          <w:lang w:eastAsia="ru-RU"/>
        </w:rPr>
        <w:t>Перечисленные государства и территории</w:t>
      </w:r>
      <w:proofErr w:type="gramEnd"/>
      <w:r w:rsidRPr="004B1FA5">
        <w:rPr>
          <w:rFonts w:ascii="Arial" w:eastAsia="Times New Roman" w:hAnsi="Arial" w:cs="Arial"/>
          <w:color w:val="000000"/>
          <w:sz w:val="21"/>
          <w:szCs w:val="21"/>
          <w:lang w:eastAsia="ru-RU"/>
        </w:rPr>
        <w:t xml:space="preserve"> учащиеся наносят на контурную карту.</w:t>
      </w:r>
    </w:p>
    <w:p w14:paraId="2A4875C2"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Урок 12. Территориальные споры. Территориальные споры в Европе</w:t>
      </w:r>
    </w:p>
    <w:p w14:paraId="38DA696C"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Цель: узнать, что такое территориальные споры, причины их возникновения. Познакомиться с территориальными спорами в Европе</w:t>
      </w:r>
    </w:p>
    <w:p w14:paraId="2E0B14D3"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Большинство территориальных конфликтов современности связано с проблемой границ. В основе взаимных претензий лежат как исторические, так и географические причины. Существует два основных способа решения вопроса – военные действия и политические переговоры. Часто споры возникают из-за территорий, прежде принадлежавших другим, соседним государствам, и из-за пограничных территорий, населенных этническими меньшинствами.</w:t>
      </w:r>
    </w:p>
    <w:p w14:paraId="7A2AAC27"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Основные территориальные споры в Европе</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979"/>
        <w:gridCol w:w="8476"/>
      </w:tblGrid>
      <w:tr w:rsidR="0064453A" w:rsidRPr="004B1FA5" w14:paraId="11230DDC"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521B5BA3" w14:textId="77777777" w:rsidR="0064453A" w:rsidRPr="004B1FA5" w:rsidRDefault="0064453A" w:rsidP="00E00DE3">
            <w:pPr>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Страны</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7E9765A3" w14:textId="77777777" w:rsidR="0064453A" w:rsidRPr="004B1FA5" w:rsidRDefault="0064453A" w:rsidP="00E00DE3">
            <w:pPr>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Территориальные споры</w:t>
            </w:r>
          </w:p>
        </w:tc>
      </w:tr>
      <w:tr w:rsidR="0064453A" w:rsidRPr="004B1FA5" w14:paraId="357D02A9"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08D77D4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Албания — Греция, Македония, Сербия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4DEDC3C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Правительство Албании поддерживает стремление этнических албанцев, проживающих в соседних странах, к самоопределению. Радикальные круги выступают за объединение территорий, населенных албанцами, в одно государство.</w:t>
            </w:r>
          </w:p>
        </w:tc>
      </w:tr>
      <w:tr w:rsidR="0064453A" w:rsidRPr="004B1FA5" w14:paraId="4271945F"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17DBE4E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Хорватия — Сербия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69E99E7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Проблема принадлежности Западной </w:t>
            </w:r>
            <w:proofErr w:type="spellStart"/>
            <w:r w:rsidRPr="004B1FA5">
              <w:rPr>
                <w:rFonts w:ascii="Arial" w:eastAsia="Times New Roman" w:hAnsi="Arial" w:cs="Arial"/>
                <w:b/>
                <w:bCs/>
                <w:color w:val="000000"/>
                <w:sz w:val="21"/>
                <w:szCs w:val="21"/>
                <w:lang w:eastAsia="ru-RU"/>
              </w:rPr>
              <w:t>Славонии</w:t>
            </w:r>
            <w:proofErr w:type="spellEnd"/>
            <w:r w:rsidRPr="004B1FA5">
              <w:rPr>
                <w:rFonts w:ascii="Arial" w:eastAsia="Times New Roman" w:hAnsi="Arial" w:cs="Arial"/>
                <w:b/>
                <w:bCs/>
                <w:color w:val="000000"/>
                <w:sz w:val="21"/>
                <w:szCs w:val="21"/>
                <w:lang w:eastAsia="ru-RU"/>
              </w:rPr>
              <w:t>, населенной сербами. Вернулась под контроль Хорватии в 1998 г. при участии сил ООН.</w:t>
            </w:r>
          </w:p>
        </w:tc>
      </w:tr>
      <w:tr w:rsidR="0064453A" w:rsidRPr="004B1FA5" w14:paraId="1426FD74"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1A55E97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Хорватия — Босния и Герцеговина</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6CEB263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Неурегулированные споры по поводу нескольких участков границы и выхода Боснии и Герцеговины к морю.</w:t>
            </w:r>
          </w:p>
        </w:tc>
      </w:tr>
      <w:tr w:rsidR="0064453A" w:rsidRPr="004B1FA5" w14:paraId="1D546752"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36D6186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Хорватия — Словения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4E72989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Проблемы установления морских границ и географического положения исключительной морской зоны, выхода Словении к Адриатическому морю и передачи нескольких деревень Хорватии.</w:t>
            </w:r>
          </w:p>
        </w:tc>
      </w:tr>
      <w:tr w:rsidR="0064453A" w:rsidRPr="004B1FA5" w14:paraId="3F429D18"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4A0C6A7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Сербия — Босния и Герцеговина</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595C26A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о статусе районов, населенных сербами, </w:t>
            </w:r>
            <w:proofErr w:type="spellStart"/>
            <w:r w:rsidRPr="004B1FA5">
              <w:rPr>
                <w:rFonts w:ascii="Arial" w:eastAsia="Times New Roman" w:hAnsi="Arial" w:cs="Arial"/>
                <w:b/>
                <w:bCs/>
                <w:color w:val="000000"/>
                <w:sz w:val="21"/>
                <w:szCs w:val="21"/>
                <w:lang w:eastAsia="ru-RU"/>
              </w:rPr>
              <w:t>неделимитированы</w:t>
            </w:r>
            <w:proofErr w:type="spellEnd"/>
            <w:r w:rsidRPr="004B1FA5">
              <w:rPr>
                <w:rFonts w:ascii="Arial" w:eastAsia="Times New Roman" w:hAnsi="Arial" w:cs="Arial"/>
                <w:b/>
                <w:bCs/>
                <w:color w:val="000000"/>
                <w:sz w:val="21"/>
                <w:szCs w:val="21"/>
                <w:lang w:eastAsia="ru-RU"/>
              </w:rPr>
              <w:t xml:space="preserve"> участки границы вдоль р. </w:t>
            </w:r>
            <w:proofErr w:type="spellStart"/>
            <w:r w:rsidRPr="004B1FA5">
              <w:rPr>
                <w:rFonts w:ascii="Arial" w:eastAsia="Times New Roman" w:hAnsi="Arial" w:cs="Arial"/>
                <w:b/>
                <w:bCs/>
                <w:color w:val="000000"/>
                <w:sz w:val="21"/>
                <w:szCs w:val="21"/>
                <w:lang w:eastAsia="ru-RU"/>
              </w:rPr>
              <w:t>Дрина</w:t>
            </w:r>
            <w:proofErr w:type="spellEnd"/>
            <w:r w:rsidRPr="004B1FA5">
              <w:rPr>
                <w:rFonts w:ascii="Arial" w:eastAsia="Times New Roman" w:hAnsi="Arial" w:cs="Arial"/>
                <w:b/>
                <w:bCs/>
                <w:color w:val="000000"/>
                <w:sz w:val="21"/>
                <w:szCs w:val="21"/>
                <w:lang w:eastAsia="ru-RU"/>
              </w:rPr>
              <w:t>.</w:t>
            </w:r>
          </w:p>
        </w:tc>
      </w:tr>
      <w:tr w:rsidR="0064453A" w:rsidRPr="004B1FA5" w14:paraId="5D38003E"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79917AC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Сербия — Македония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5D212FE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Этнические албанцы Косово протестуют против демаркации границы с Сербией по договору 2000 г.</w:t>
            </w:r>
          </w:p>
        </w:tc>
      </w:tr>
      <w:tr w:rsidR="0064453A" w:rsidRPr="004B1FA5" w14:paraId="35FBBF54"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486E3B5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Греция — Турция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47E84DC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о границе (морской, воздушной) в Эгейском море; вопрос о существовании Турецкой Республики Северного Кипра; проблемы нелегальной миграции албанцев.</w:t>
            </w:r>
          </w:p>
        </w:tc>
      </w:tr>
      <w:tr w:rsidR="0064453A" w:rsidRPr="004B1FA5" w14:paraId="74E02760"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15E7C7A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Греция — Македония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77E3AFE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о названии Македонии. Греция протестует против использования названия своей исторической области в наименовании другого государства. Это стало главной причиной, что Македония ныне официально именуется «Бывшая Югославская Республика Македония» вплоть до урегулирования споров.</w:t>
            </w:r>
          </w:p>
        </w:tc>
      </w:tr>
      <w:tr w:rsidR="0064453A" w:rsidRPr="004B1FA5" w14:paraId="7703F89B"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565394D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Испания — Великобритания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5F811B5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о законности владения Великобританией Гибралтаром.</w:t>
            </w:r>
          </w:p>
        </w:tc>
      </w:tr>
      <w:tr w:rsidR="0064453A" w:rsidRPr="004B1FA5" w14:paraId="453C6A6A"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6E653E2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Испания — Марокко</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3D0D608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Марокко считает испанские владения на своем побережье (</w:t>
            </w:r>
            <w:proofErr w:type="spellStart"/>
            <w:r w:rsidRPr="004B1FA5">
              <w:rPr>
                <w:rFonts w:ascii="Arial" w:eastAsia="Times New Roman" w:hAnsi="Arial" w:cs="Arial"/>
                <w:b/>
                <w:bCs/>
                <w:color w:val="000000"/>
                <w:sz w:val="21"/>
                <w:szCs w:val="21"/>
                <w:lang w:eastAsia="ru-RU"/>
              </w:rPr>
              <w:t>Сеута</w:t>
            </w:r>
            <w:proofErr w:type="spellEnd"/>
            <w:r w:rsidRPr="004B1FA5">
              <w:rPr>
                <w:rFonts w:ascii="Arial" w:eastAsia="Times New Roman" w:hAnsi="Arial" w:cs="Arial"/>
                <w:b/>
                <w:bCs/>
                <w:color w:val="000000"/>
                <w:sz w:val="21"/>
                <w:szCs w:val="21"/>
                <w:lang w:eastAsia="ru-RU"/>
              </w:rPr>
              <w:t xml:space="preserve"> и </w:t>
            </w:r>
            <w:proofErr w:type="spellStart"/>
            <w:r w:rsidRPr="004B1FA5">
              <w:rPr>
                <w:rFonts w:ascii="Arial" w:eastAsia="Times New Roman" w:hAnsi="Arial" w:cs="Arial"/>
                <w:b/>
                <w:bCs/>
                <w:color w:val="000000"/>
                <w:sz w:val="21"/>
                <w:szCs w:val="21"/>
                <w:lang w:eastAsia="ru-RU"/>
              </w:rPr>
              <w:t>Мелилья</w:t>
            </w:r>
            <w:proofErr w:type="spellEnd"/>
            <w:r w:rsidRPr="004B1FA5">
              <w:rPr>
                <w:rFonts w:ascii="Arial" w:eastAsia="Times New Roman" w:hAnsi="Arial" w:cs="Arial"/>
                <w:b/>
                <w:bCs/>
                <w:color w:val="000000"/>
                <w:sz w:val="21"/>
                <w:szCs w:val="21"/>
                <w:lang w:eastAsia="ru-RU"/>
              </w:rPr>
              <w:t xml:space="preserve">, о-ва </w:t>
            </w:r>
            <w:proofErr w:type="spellStart"/>
            <w:r w:rsidRPr="004B1FA5">
              <w:rPr>
                <w:rFonts w:ascii="Arial" w:eastAsia="Times New Roman" w:hAnsi="Arial" w:cs="Arial"/>
                <w:b/>
                <w:bCs/>
                <w:color w:val="000000"/>
                <w:sz w:val="21"/>
                <w:szCs w:val="21"/>
                <w:lang w:eastAsia="ru-RU"/>
              </w:rPr>
              <w:t>Пенон</w:t>
            </w:r>
            <w:proofErr w:type="spellEnd"/>
            <w:r w:rsidRPr="004B1FA5">
              <w:rPr>
                <w:rFonts w:ascii="Arial" w:eastAsia="Times New Roman" w:hAnsi="Arial" w:cs="Arial"/>
                <w:b/>
                <w:bCs/>
                <w:color w:val="000000"/>
                <w:sz w:val="21"/>
                <w:szCs w:val="21"/>
                <w:lang w:eastAsia="ru-RU"/>
              </w:rPr>
              <w:t>-де-</w:t>
            </w:r>
            <w:proofErr w:type="spellStart"/>
            <w:r w:rsidRPr="004B1FA5">
              <w:rPr>
                <w:rFonts w:ascii="Arial" w:eastAsia="Times New Roman" w:hAnsi="Arial" w:cs="Arial"/>
                <w:b/>
                <w:bCs/>
                <w:color w:val="000000"/>
                <w:sz w:val="21"/>
                <w:szCs w:val="21"/>
                <w:lang w:eastAsia="ru-RU"/>
              </w:rPr>
              <w:t>Альхусемас</w:t>
            </w:r>
            <w:proofErr w:type="spellEnd"/>
            <w:r w:rsidRPr="004B1FA5">
              <w:rPr>
                <w:rFonts w:ascii="Arial" w:eastAsia="Times New Roman" w:hAnsi="Arial" w:cs="Arial"/>
                <w:b/>
                <w:bCs/>
                <w:color w:val="000000"/>
                <w:sz w:val="21"/>
                <w:szCs w:val="21"/>
                <w:lang w:eastAsia="ru-RU"/>
              </w:rPr>
              <w:t xml:space="preserve">, </w:t>
            </w:r>
            <w:proofErr w:type="spellStart"/>
            <w:r w:rsidRPr="004B1FA5">
              <w:rPr>
                <w:rFonts w:ascii="Arial" w:eastAsia="Times New Roman" w:hAnsi="Arial" w:cs="Arial"/>
                <w:b/>
                <w:bCs/>
                <w:color w:val="000000"/>
                <w:sz w:val="21"/>
                <w:szCs w:val="21"/>
                <w:lang w:eastAsia="ru-RU"/>
              </w:rPr>
              <w:t>Пенон</w:t>
            </w:r>
            <w:proofErr w:type="spellEnd"/>
            <w:r w:rsidRPr="004B1FA5">
              <w:rPr>
                <w:rFonts w:ascii="Arial" w:eastAsia="Times New Roman" w:hAnsi="Arial" w:cs="Arial"/>
                <w:b/>
                <w:bCs/>
                <w:color w:val="000000"/>
                <w:sz w:val="21"/>
                <w:szCs w:val="21"/>
                <w:lang w:eastAsia="ru-RU"/>
              </w:rPr>
              <w:t xml:space="preserve">-де-Велес-де-ла-Гомера и </w:t>
            </w:r>
            <w:proofErr w:type="spellStart"/>
            <w:r w:rsidRPr="004B1FA5">
              <w:rPr>
                <w:rFonts w:ascii="Arial" w:eastAsia="Times New Roman" w:hAnsi="Arial" w:cs="Arial"/>
                <w:b/>
                <w:bCs/>
                <w:color w:val="000000"/>
                <w:sz w:val="21"/>
                <w:szCs w:val="21"/>
                <w:lang w:eastAsia="ru-RU"/>
              </w:rPr>
              <w:t>Чафаринас</w:t>
            </w:r>
            <w:proofErr w:type="spellEnd"/>
            <w:r w:rsidRPr="004B1FA5">
              <w:rPr>
                <w:rFonts w:ascii="Arial" w:eastAsia="Times New Roman" w:hAnsi="Arial" w:cs="Arial"/>
                <w:b/>
                <w:bCs/>
                <w:color w:val="000000"/>
                <w:sz w:val="21"/>
                <w:szCs w:val="21"/>
                <w:lang w:eastAsia="ru-RU"/>
              </w:rPr>
              <w:t>) своей территорией.</w:t>
            </w:r>
          </w:p>
        </w:tc>
      </w:tr>
      <w:tr w:rsidR="0064453A" w:rsidRPr="004B1FA5" w14:paraId="6F119D4D"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39CB42C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Мальта — Тунис</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45CD466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Не урегулированы вопросы совместного коммерческого использования континентального шельфа.</w:t>
            </w:r>
          </w:p>
        </w:tc>
      </w:tr>
      <w:tr w:rsidR="0064453A" w:rsidRPr="004B1FA5" w14:paraId="496054C0"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11CC774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Венгрия — Словакия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6C09A73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о водохранилище </w:t>
            </w:r>
            <w:proofErr w:type="spellStart"/>
            <w:r w:rsidRPr="004B1FA5">
              <w:rPr>
                <w:rFonts w:ascii="Arial" w:eastAsia="Times New Roman" w:hAnsi="Arial" w:cs="Arial"/>
                <w:b/>
                <w:bCs/>
                <w:color w:val="000000"/>
                <w:sz w:val="21"/>
                <w:szCs w:val="21"/>
                <w:lang w:eastAsia="ru-RU"/>
              </w:rPr>
              <w:t>Габсиково</w:t>
            </w:r>
            <w:proofErr w:type="spellEnd"/>
            <w:r w:rsidRPr="004B1FA5">
              <w:rPr>
                <w:rFonts w:ascii="Arial" w:eastAsia="Times New Roman" w:hAnsi="Arial" w:cs="Arial"/>
                <w:b/>
                <w:bCs/>
                <w:color w:val="000000"/>
                <w:sz w:val="21"/>
                <w:szCs w:val="21"/>
                <w:lang w:eastAsia="ru-RU"/>
              </w:rPr>
              <w:t xml:space="preserve"> на р. Дунай.</w:t>
            </w:r>
          </w:p>
        </w:tc>
      </w:tr>
      <w:tr w:rsidR="0064453A" w:rsidRPr="004B1FA5" w14:paraId="37FFB39F"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0FA0221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Румыния — Украина</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0D48AC1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о принадлежности о. Змеиный и разграничении континентального шельфа в Черном море (из-за перспективных разработок месторождений нефти и газа).</w:t>
            </w:r>
          </w:p>
        </w:tc>
      </w:tr>
      <w:tr w:rsidR="0064453A" w:rsidRPr="004B1FA5" w14:paraId="4E6491AB"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679AA17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Украина — Россия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32324A9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Проблемы, связанные со статусом п-ова Крым, включенного в состав Украины в 1954 г., проблемы границы в Керченском проливе (коса </w:t>
            </w:r>
            <w:proofErr w:type="spellStart"/>
            <w:r w:rsidRPr="004B1FA5">
              <w:rPr>
                <w:rFonts w:ascii="Arial" w:eastAsia="Times New Roman" w:hAnsi="Arial" w:cs="Arial"/>
                <w:b/>
                <w:bCs/>
                <w:color w:val="000000"/>
                <w:sz w:val="21"/>
                <w:szCs w:val="21"/>
                <w:lang w:eastAsia="ru-RU"/>
              </w:rPr>
              <w:t>Тузла</w:t>
            </w:r>
            <w:proofErr w:type="spellEnd"/>
            <w:r w:rsidRPr="004B1FA5">
              <w:rPr>
                <w:rFonts w:ascii="Arial" w:eastAsia="Times New Roman" w:hAnsi="Arial" w:cs="Arial"/>
                <w:b/>
                <w:bCs/>
                <w:color w:val="000000"/>
                <w:sz w:val="21"/>
                <w:szCs w:val="21"/>
                <w:lang w:eastAsia="ru-RU"/>
              </w:rPr>
              <w:t>).</w:t>
            </w:r>
          </w:p>
        </w:tc>
      </w:tr>
      <w:tr w:rsidR="0064453A" w:rsidRPr="004B1FA5" w14:paraId="21059A70"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03352EE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Латвия — Литва</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2A552F5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о местоположении морской границы (из-за перспективных на нефть районов континентального шельфа). На официальном уровне эти претензии сняты после вступления в ЕС, куда не принимаются страны, имеющие территориальные претензии к друг другу.</w:t>
            </w:r>
          </w:p>
        </w:tc>
      </w:tr>
      <w:tr w:rsidR="0064453A" w:rsidRPr="004B1FA5" w14:paraId="082A5F44"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6F027AE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Россия — Латвия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4D31BCF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Латвия претендует на территорию </w:t>
            </w:r>
            <w:proofErr w:type="spellStart"/>
            <w:r w:rsidRPr="004B1FA5">
              <w:rPr>
                <w:rFonts w:ascii="Arial" w:eastAsia="Times New Roman" w:hAnsi="Arial" w:cs="Arial"/>
                <w:b/>
                <w:bCs/>
                <w:color w:val="000000"/>
                <w:sz w:val="21"/>
                <w:szCs w:val="21"/>
                <w:lang w:eastAsia="ru-RU"/>
              </w:rPr>
              <w:t>Пыталовского</w:t>
            </w:r>
            <w:proofErr w:type="spellEnd"/>
            <w:r w:rsidRPr="004B1FA5">
              <w:rPr>
                <w:rFonts w:ascii="Arial" w:eastAsia="Times New Roman" w:hAnsi="Arial" w:cs="Arial"/>
                <w:b/>
                <w:bCs/>
                <w:color w:val="000000"/>
                <w:sz w:val="21"/>
                <w:szCs w:val="21"/>
                <w:lang w:eastAsia="ru-RU"/>
              </w:rPr>
              <w:t xml:space="preserve"> и </w:t>
            </w:r>
            <w:proofErr w:type="spellStart"/>
            <w:r w:rsidRPr="004B1FA5">
              <w:rPr>
                <w:rFonts w:ascii="Arial" w:eastAsia="Times New Roman" w:hAnsi="Arial" w:cs="Arial"/>
                <w:b/>
                <w:bCs/>
                <w:color w:val="000000"/>
                <w:sz w:val="21"/>
                <w:szCs w:val="21"/>
                <w:lang w:eastAsia="ru-RU"/>
              </w:rPr>
              <w:t>Палкинского</w:t>
            </w:r>
            <w:proofErr w:type="spellEnd"/>
            <w:r w:rsidRPr="004B1FA5">
              <w:rPr>
                <w:rFonts w:ascii="Arial" w:eastAsia="Times New Roman" w:hAnsi="Arial" w:cs="Arial"/>
                <w:b/>
                <w:bCs/>
                <w:color w:val="000000"/>
                <w:sz w:val="21"/>
                <w:szCs w:val="21"/>
                <w:lang w:eastAsia="ru-RU"/>
              </w:rPr>
              <w:t xml:space="preserve"> районов Псковской области (бывшие </w:t>
            </w:r>
            <w:proofErr w:type="spellStart"/>
            <w:r w:rsidRPr="004B1FA5">
              <w:rPr>
                <w:rFonts w:ascii="Arial" w:eastAsia="Times New Roman" w:hAnsi="Arial" w:cs="Arial"/>
                <w:b/>
                <w:bCs/>
                <w:color w:val="000000"/>
                <w:sz w:val="21"/>
                <w:szCs w:val="21"/>
                <w:lang w:eastAsia="ru-RU"/>
              </w:rPr>
              <w:t>Вышгородская</w:t>
            </w:r>
            <w:proofErr w:type="spellEnd"/>
            <w:r w:rsidRPr="004B1FA5">
              <w:rPr>
                <w:rFonts w:ascii="Arial" w:eastAsia="Times New Roman" w:hAnsi="Arial" w:cs="Arial"/>
                <w:b/>
                <w:bCs/>
                <w:color w:val="000000"/>
                <w:sz w:val="21"/>
                <w:szCs w:val="21"/>
                <w:lang w:eastAsia="ru-RU"/>
              </w:rPr>
              <w:t xml:space="preserve">, </w:t>
            </w:r>
            <w:proofErr w:type="spellStart"/>
            <w:r w:rsidRPr="004B1FA5">
              <w:rPr>
                <w:rFonts w:ascii="Arial" w:eastAsia="Times New Roman" w:hAnsi="Arial" w:cs="Arial"/>
                <w:b/>
                <w:bCs/>
                <w:color w:val="000000"/>
                <w:sz w:val="21"/>
                <w:szCs w:val="21"/>
                <w:lang w:eastAsia="ru-RU"/>
              </w:rPr>
              <w:t>Кочановская</w:t>
            </w:r>
            <w:proofErr w:type="spellEnd"/>
            <w:r w:rsidRPr="004B1FA5">
              <w:rPr>
                <w:rFonts w:ascii="Arial" w:eastAsia="Times New Roman" w:hAnsi="Arial" w:cs="Arial"/>
                <w:b/>
                <w:bCs/>
                <w:color w:val="000000"/>
                <w:sz w:val="21"/>
                <w:szCs w:val="21"/>
                <w:lang w:eastAsia="ru-RU"/>
              </w:rPr>
              <w:t xml:space="preserve"> и </w:t>
            </w:r>
            <w:proofErr w:type="spellStart"/>
            <w:r w:rsidRPr="004B1FA5">
              <w:rPr>
                <w:rFonts w:ascii="Arial" w:eastAsia="Times New Roman" w:hAnsi="Arial" w:cs="Arial"/>
                <w:b/>
                <w:bCs/>
                <w:color w:val="000000"/>
                <w:sz w:val="21"/>
                <w:szCs w:val="21"/>
                <w:lang w:eastAsia="ru-RU"/>
              </w:rPr>
              <w:t>Толковская</w:t>
            </w:r>
            <w:proofErr w:type="spellEnd"/>
            <w:r w:rsidRPr="004B1FA5">
              <w:rPr>
                <w:rFonts w:ascii="Arial" w:eastAsia="Times New Roman" w:hAnsi="Arial" w:cs="Arial"/>
                <w:b/>
                <w:bCs/>
                <w:color w:val="000000"/>
                <w:sz w:val="21"/>
                <w:szCs w:val="21"/>
                <w:lang w:eastAsia="ru-RU"/>
              </w:rPr>
              <w:t xml:space="preserve"> волости) общей площадью 1,6 тыс. кв. км, находившиеся в период с 1920 по 1944 г. в составе Латвии, а затем вошедшие в состав Псковской области РСФСР. На официальном уровне эти претензии сняты после вступления в ЕС, куда не принимаются страны, имеющие территориальные претензии к друг другу.</w:t>
            </w:r>
          </w:p>
        </w:tc>
      </w:tr>
      <w:tr w:rsidR="0064453A" w:rsidRPr="004B1FA5" w14:paraId="09F737FC"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5C9574E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Россия — Эстония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6CB229B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Спорными являются территории на восточном берегу реки Нарва </w:t>
            </w:r>
            <w:proofErr w:type="spellStart"/>
            <w:r w:rsidRPr="004B1FA5">
              <w:rPr>
                <w:rFonts w:ascii="Arial" w:eastAsia="Times New Roman" w:hAnsi="Arial" w:cs="Arial"/>
                <w:b/>
                <w:bCs/>
                <w:color w:val="000000"/>
                <w:sz w:val="21"/>
                <w:szCs w:val="21"/>
                <w:lang w:eastAsia="ru-RU"/>
              </w:rPr>
              <w:t>Кингисеппского</w:t>
            </w:r>
            <w:proofErr w:type="spellEnd"/>
            <w:r w:rsidRPr="004B1FA5">
              <w:rPr>
                <w:rFonts w:ascii="Arial" w:eastAsia="Times New Roman" w:hAnsi="Arial" w:cs="Arial"/>
                <w:b/>
                <w:bCs/>
                <w:color w:val="000000"/>
                <w:sz w:val="21"/>
                <w:szCs w:val="21"/>
                <w:lang w:eastAsia="ru-RU"/>
              </w:rPr>
              <w:t xml:space="preserve"> района Ленинградской области общей площадью 800 кв. км (бывшие </w:t>
            </w:r>
            <w:proofErr w:type="spellStart"/>
            <w:r w:rsidRPr="004B1FA5">
              <w:rPr>
                <w:rFonts w:ascii="Arial" w:eastAsia="Times New Roman" w:hAnsi="Arial" w:cs="Arial"/>
                <w:b/>
                <w:bCs/>
                <w:color w:val="000000"/>
                <w:sz w:val="21"/>
                <w:szCs w:val="21"/>
                <w:lang w:eastAsia="ru-RU"/>
              </w:rPr>
              <w:t>Выскацкая</w:t>
            </w:r>
            <w:proofErr w:type="spellEnd"/>
            <w:r w:rsidRPr="004B1FA5">
              <w:rPr>
                <w:rFonts w:ascii="Arial" w:eastAsia="Times New Roman" w:hAnsi="Arial" w:cs="Arial"/>
                <w:b/>
                <w:bCs/>
                <w:color w:val="000000"/>
                <w:sz w:val="21"/>
                <w:szCs w:val="21"/>
                <w:lang w:eastAsia="ru-RU"/>
              </w:rPr>
              <w:t xml:space="preserve">, </w:t>
            </w:r>
            <w:proofErr w:type="spellStart"/>
            <w:r w:rsidRPr="004B1FA5">
              <w:rPr>
                <w:rFonts w:ascii="Arial" w:eastAsia="Times New Roman" w:hAnsi="Arial" w:cs="Arial"/>
                <w:b/>
                <w:bCs/>
                <w:color w:val="000000"/>
                <w:sz w:val="21"/>
                <w:szCs w:val="21"/>
                <w:lang w:eastAsia="ru-RU"/>
              </w:rPr>
              <w:t>Добручинская</w:t>
            </w:r>
            <w:proofErr w:type="spellEnd"/>
            <w:r w:rsidRPr="004B1FA5">
              <w:rPr>
                <w:rFonts w:ascii="Arial" w:eastAsia="Times New Roman" w:hAnsi="Arial" w:cs="Arial"/>
                <w:b/>
                <w:bCs/>
                <w:color w:val="000000"/>
                <w:sz w:val="21"/>
                <w:szCs w:val="21"/>
                <w:lang w:eastAsia="ru-RU"/>
              </w:rPr>
              <w:t xml:space="preserve">, Горская и Нарвская волости, вошедшие в состав Ленинградской области в 1944 г.); Печорский район Псковской области площадью 1,5 тыс. кв. км (бывшие Печорская, Слободская, </w:t>
            </w:r>
            <w:proofErr w:type="spellStart"/>
            <w:r w:rsidRPr="004B1FA5">
              <w:rPr>
                <w:rFonts w:ascii="Arial" w:eastAsia="Times New Roman" w:hAnsi="Arial" w:cs="Arial"/>
                <w:b/>
                <w:bCs/>
                <w:color w:val="000000"/>
                <w:sz w:val="21"/>
                <w:szCs w:val="21"/>
                <w:lang w:eastAsia="ru-RU"/>
              </w:rPr>
              <w:t>Паниковская</w:t>
            </w:r>
            <w:proofErr w:type="spellEnd"/>
            <w:r w:rsidRPr="004B1FA5">
              <w:rPr>
                <w:rFonts w:ascii="Arial" w:eastAsia="Times New Roman" w:hAnsi="Arial" w:cs="Arial"/>
                <w:b/>
                <w:bCs/>
                <w:color w:val="000000"/>
                <w:sz w:val="21"/>
                <w:szCs w:val="21"/>
                <w:lang w:eastAsia="ru-RU"/>
              </w:rPr>
              <w:t xml:space="preserve"> и часть </w:t>
            </w:r>
            <w:proofErr w:type="spellStart"/>
            <w:r w:rsidRPr="004B1FA5">
              <w:rPr>
                <w:rFonts w:ascii="Arial" w:eastAsia="Times New Roman" w:hAnsi="Arial" w:cs="Arial"/>
                <w:b/>
                <w:bCs/>
                <w:color w:val="000000"/>
                <w:sz w:val="21"/>
                <w:szCs w:val="21"/>
                <w:lang w:eastAsia="ru-RU"/>
              </w:rPr>
              <w:t>Избарской</w:t>
            </w:r>
            <w:proofErr w:type="spellEnd"/>
            <w:r w:rsidRPr="004B1FA5">
              <w:rPr>
                <w:rFonts w:ascii="Arial" w:eastAsia="Times New Roman" w:hAnsi="Arial" w:cs="Arial"/>
                <w:b/>
                <w:bCs/>
                <w:color w:val="000000"/>
                <w:sz w:val="21"/>
                <w:szCs w:val="21"/>
                <w:lang w:eastAsia="ru-RU"/>
              </w:rPr>
              <w:t xml:space="preserve"> волости </w:t>
            </w:r>
            <w:proofErr w:type="spellStart"/>
            <w:r w:rsidRPr="004B1FA5">
              <w:rPr>
                <w:rFonts w:ascii="Arial" w:eastAsia="Times New Roman" w:hAnsi="Arial" w:cs="Arial"/>
                <w:b/>
                <w:bCs/>
                <w:color w:val="000000"/>
                <w:sz w:val="21"/>
                <w:szCs w:val="21"/>
                <w:lang w:eastAsia="ru-RU"/>
              </w:rPr>
              <w:t>Петсеримаского</w:t>
            </w:r>
            <w:proofErr w:type="spellEnd"/>
            <w:r w:rsidRPr="004B1FA5">
              <w:rPr>
                <w:rFonts w:ascii="Arial" w:eastAsia="Times New Roman" w:hAnsi="Arial" w:cs="Arial"/>
                <w:b/>
                <w:bCs/>
                <w:color w:val="000000"/>
                <w:sz w:val="21"/>
                <w:szCs w:val="21"/>
                <w:lang w:eastAsia="ru-RU"/>
              </w:rPr>
              <w:t xml:space="preserve"> уезда Эстонии, включенные в состав Псковской области в 1944 г.). На официальном уровне эти претензии сняты после вступления в ЕС, куда не принимаются страны, имеющие территориальные претензии к друг другу.</w:t>
            </w:r>
          </w:p>
        </w:tc>
      </w:tr>
      <w:tr w:rsidR="0064453A" w:rsidRPr="004B1FA5" w14:paraId="5BD0169E"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6C2B849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Россия — Финляндия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5C8B01C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Радикальные силы в Финляндии требуют пересмотра существующих границ и приведению их в соответствие с Тартуским договором 1920 г., а </w:t>
            </w:r>
            <w:proofErr w:type="gramStart"/>
            <w:r w:rsidRPr="004B1FA5">
              <w:rPr>
                <w:rFonts w:ascii="Arial" w:eastAsia="Times New Roman" w:hAnsi="Arial" w:cs="Arial"/>
                <w:b/>
                <w:bCs/>
                <w:color w:val="000000"/>
                <w:sz w:val="21"/>
                <w:szCs w:val="21"/>
                <w:lang w:eastAsia="ru-RU"/>
              </w:rPr>
              <w:t>так же</w:t>
            </w:r>
            <w:proofErr w:type="gramEnd"/>
            <w:r w:rsidRPr="004B1FA5">
              <w:rPr>
                <w:rFonts w:ascii="Arial" w:eastAsia="Times New Roman" w:hAnsi="Arial" w:cs="Arial"/>
                <w:b/>
                <w:bCs/>
                <w:color w:val="000000"/>
                <w:sz w:val="21"/>
                <w:szCs w:val="21"/>
                <w:lang w:eastAsia="ru-RU"/>
              </w:rPr>
              <w:t xml:space="preserve"> требуют возвращения территории Карелии и части Мурманской области. На государственном уровне претензий нет.</w:t>
            </w:r>
          </w:p>
        </w:tc>
      </w:tr>
      <w:tr w:rsidR="0064453A" w:rsidRPr="004B1FA5" w14:paraId="190E5DC4"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590097B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Россия — Норвегия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06CA46E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Не урегулирован вопрос о разграничении континентального шельфа в Баренцевом море: Норвегия считает, что разграничение континентального шельфа должно проходить по линии восточнее существующей, что увеличит морские пространства Норвегии на 155 тыс. кв. км. В 1978 г. подписан протокол о временных правилах рыболовства в смежном участке Баренцева моря, по которому страны не осуществляют контроль правил регулирования рыболовства в отношении судов другой стороны.</w:t>
            </w:r>
          </w:p>
        </w:tc>
      </w:tr>
      <w:tr w:rsidR="0064453A" w:rsidRPr="004B1FA5" w14:paraId="0BD0A85F"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572FDFE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Армения — Азербайджан</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62AC6CA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Проблема статуса Нагорного Карабаха — самопровозглашенного государства с преобладающим армянским населением — анклава на территории Азербайджана. (Армения и Азербайджан — члены Совета Европы и ОБСЕ).</w:t>
            </w:r>
          </w:p>
        </w:tc>
      </w:tr>
      <w:tr w:rsidR="0064453A" w:rsidRPr="004B1FA5" w14:paraId="0EA0BFDB"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5ED8015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Великобритания — Ирландия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1FB8C66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Проблема статуса Северной Ирландии — части Соединенного Королевства Великобритании и Северной Ирландии.</w:t>
            </w:r>
          </w:p>
        </w:tc>
      </w:tr>
      <w:tr w:rsidR="0064453A" w:rsidRPr="004B1FA5" w14:paraId="6A4F0188"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47ECE4E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Великобритания - Испания</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6615B85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Гибралтар. Самые острые разногласия между Британией и Испанией касаются 800-метрового участка перешейка, соединяющего Испанию и Гибралтар</w:t>
            </w:r>
          </w:p>
        </w:tc>
      </w:tr>
      <w:tr w:rsidR="0064453A" w:rsidRPr="004B1FA5" w14:paraId="0C6C6758" w14:textId="77777777" w:rsidTr="00E00DE3">
        <w:tc>
          <w:tcPr>
            <w:tcW w:w="1965" w:type="dxa"/>
            <w:tcBorders>
              <w:top w:val="nil"/>
              <w:left w:val="nil"/>
              <w:bottom w:val="nil"/>
              <w:right w:val="nil"/>
            </w:tcBorders>
            <w:shd w:val="clear" w:color="auto" w:fill="FFFFFF"/>
            <w:tcMar>
              <w:top w:w="0" w:type="dxa"/>
              <w:left w:w="0" w:type="dxa"/>
              <w:bottom w:w="0" w:type="dxa"/>
              <w:right w:w="0" w:type="dxa"/>
            </w:tcMar>
            <w:vAlign w:val="center"/>
            <w:hideMark/>
          </w:tcPr>
          <w:p w14:paraId="73FAA34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Северное Косово (Сербия и Республика Косово)</w:t>
            </w:r>
          </w:p>
        </w:tc>
        <w:tc>
          <w:tcPr>
            <w:tcW w:w="8415" w:type="dxa"/>
            <w:tcBorders>
              <w:top w:val="nil"/>
              <w:left w:val="nil"/>
              <w:bottom w:val="nil"/>
              <w:right w:val="nil"/>
            </w:tcBorders>
            <w:shd w:val="clear" w:color="auto" w:fill="FFFFFF"/>
            <w:tcMar>
              <w:top w:w="0" w:type="dxa"/>
              <w:left w:w="0" w:type="dxa"/>
              <w:bottom w:w="0" w:type="dxa"/>
              <w:right w:w="0" w:type="dxa"/>
            </w:tcMar>
            <w:vAlign w:val="center"/>
            <w:hideMark/>
          </w:tcPr>
          <w:p w14:paraId="7156078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Северное Косово, заселенное в основном сербами, согласно резолюции Совбеза ООН № 1244 должно находиться под протекторатом ООН. На самом деле все намного сложнее.</w:t>
            </w:r>
          </w:p>
        </w:tc>
      </w:tr>
    </w:tbl>
    <w:p w14:paraId="35C55A95"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(источник: </w:t>
      </w:r>
      <w:r w:rsidRPr="004B1FA5">
        <w:rPr>
          <w:rFonts w:ascii="Arial" w:eastAsia="Times New Roman" w:hAnsi="Arial" w:cs="Arial"/>
          <w:color w:val="000000"/>
          <w:sz w:val="21"/>
          <w:szCs w:val="21"/>
          <w:u w:val="single"/>
          <w:lang w:eastAsia="ru-RU"/>
        </w:rPr>
        <w:t>http://files.school-collection.edu.ru/dlrstore/00000c51-1000-4ddd-517d-3600483aebf5/%40001313.htm</w:t>
      </w:r>
      <w:r w:rsidRPr="004B1FA5">
        <w:rPr>
          <w:rFonts w:ascii="Arial" w:eastAsia="Times New Roman" w:hAnsi="Arial" w:cs="Arial"/>
          <w:color w:val="000000"/>
          <w:sz w:val="21"/>
          <w:szCs w:val="21"/>
          <w:lang w:eastAsia="ru-RU"/>
        </w:rPr>
        <w:t>)</w:t>
      </w:r>
    </w:p>
    <w:p w14:paraId="6F30E822"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p>
    <w:p w14:paraId="424650AB"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Урок 13. Территориальные споры в Азии, Африке, Америке</w:t>
      </w:r>
    </w:p>
    <w:p w14:paraId="1E9194C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Цель: познакомиться с территориальными спорами в Азии, Африке, Америке.</w:t>
      </w:r>
    </w:p>
    <w:p w14:paraId="5204616A"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 таблицах представлены территориальные споры в Азии, Америке и Африке. Можно ознакомить учащихся с территориальными спорами и обсудить причины споров или дать опережающие задания и заслушать наиболее интересные и актуальные территориальные споры.</w:t>
      </w:r>
    </w:p>
    <w:p w14:paraId="0D1A0D48" w14:textId="77777777" w:rsidR="0064453A" w:rsidRPr="004B1FA5" w:rsidRDefault="0064453A" w:rsidP="0064453A">
      <w:pPr>
        <w:shd w:val="clear" w:color="auto" w:fill="FFFFFF"/>
        <w:spacing w:after="150" w:line="240" w:lineRule="auto"/>
        <w:jc w:val="right"/>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Основные территориальные споры в Азии</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338"/>
        <w:gridCol w:w="8117"/>
      </w:tblGrid>
      <w:tr w:rsidR="0064453A" w:rsidRPr="004B1FA5" w14:paraId="0022F847"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3B7C3A9B" w14:textId="77777777" w:rsidR="0064453A" w:rsidRPr="004B1FA5" w:rsidRDefault="0064453A" w:rsidP="00E00DE3">
            <w:pPr>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Страны</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27E10FAC" w14:textId="77777777" w:rsidR="0064453A" w:rsidRPr="004B1FA5" w:rsidRDefault="0064453A" w:rsidP="00E00DE3">
            <w:pPr>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Территориальные споры</w:t>
            </w:r>
          </w:p>
        </w:tc>
      </w:tr>
      <w:tr w:rsidR="0064453A" w:rsidRPr="004B1FA5" w14:paraId="68C16968"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589B778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Израиль — Палестина</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5F44AD8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Проблема из-за территории Палестинского государства, основанного по решению ООН в 1948 г. В результате длительных переговоров Западный берег р. Иордан и Сектор Газа (территорий, закрепленных за палестинцами и </w:t>
            </w:r>
            <w:proofErr w:type="spellStart"/>
            <w:r w:rsidRPr="004B1FA5">
              <w:rPr>
                <w:rFonts w:ascii="Arial" w:eastAsia="Times New Roman" w:hAnsi="Arial" w:cs="Arial"/>
                <w:b/>
                <w:bCs/>
                <w:color w:val="000000"/>
                <w:sz w:val="21"/>
                <w:szCs w:val="21"/>
                <w:lang w:eastAsia="ru-RU"/>
              </w:rPr>
              <w:t>оккупированых</w:t>
            </w:r>
            <w:proofErr w:type="spellEnd"/>
            <w:r w:rsidRPr="004B1FA5">
              <w:rPr>
                <w:rFonts w:ascii="Arial" w:eastAsia="Times New Roman" w:hAnsi="Arial" w:cs="Arial"/>
                <w:b/>
                <w:bCs/>
                <w:color w:val="000000"/>
                <w:sz w:val="21"/>
                <w:szCs w:val="21"/>
                <w:lang w:eastAsia="ru-RU"/>
              </w:rPr>
              <w:t xml:space="preserve"> войсками Израиля) объявлены автономиями. Принято решение о создании государства Палестина. Израиль завершил вывод своих поселений из Сектора Газа и начал строительство разделительной стены между своей территорией и территорией Западного берега р. Иордан.</w:t>
            </w:r>
          </w:p>
        </w:tc>
      </w:tr>
      <w:tr w:rsidR="0064453A" w:rsidRPr="004B1FA5" w14:paraId="460B8A86"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5EF5AD6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Израиль — Ливан</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120ADEA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Израиль оккупировал </w:t>
            </w:r>
            <w:proofErr w:type="spellStart"/>
            <w:r w:rsidRPr="004B1FA5">
              <w:rPr>
                <w:rFonts w:ascii="Arial" w:eastAsia="Times New Roman" w:hAnsi="Arial" w:cs="Arial"/>
                <w:b/>
                <w:bCs/>
                <w:color w:val="000000"/>
                <w:sz w:val="21"/>
                <w:szCs w:val="21"/>
                <w:lang w:eastAsia="ru-RU"/>
              </w:rPr>
              <w:t>Голланские</w:t>
            </w:r>
            <w:proofErr w:type="spellEnd"/>
            <w:r w:rsidRPr="004B1FA5">
              <w:rPr>
                <w:rFonts w:ascii="Arial" w:eastAsia="Times New Roman" w:hAnsi="Arial" w:cs="Arial"/>
                <w:b/>
                <w:bCs/>
                <w:color w:val="000000"/>
                <w:sz w:val="21"/>
                <w:szCs w:val="21"/>
                <w:lang w:eastAsia="ru-RU"/>
              </w:rPr>
              <w:t xml:space="preserve"> высоты и южную часть Ливана (войска находились с 1982 г. по 2000 г.).</w:t>
            </w:r>
          </w:p>
        </w:tc>
      </w:tr>
      <w:tr w:rsidR="0064453A" w:rsidRPr="004B1FA5" w14:paraId="1F25D23D"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43CE0DD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Израиль — Египет</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52F514A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о полосе </w:t>
            </w:r>
            <w:proofErr w:type="spellStart"/>
            <w:r w:rsidRPr="004B1FA5">
              <w:rPr>
                <w:rFonts w:ascii="Arial" w:eastAsia="Times New Roman" w:hAnsi="Arial" w:cs="Arial"/>
                <w:b/>
                <w:bCs/>
                <w:color w:val="000000"/>
                <w:sz w:val="21"/>
                <w:szCs w:val="21"/>
                <w:lang w:eastAsia="ru-RU"/>
              </w:rPr>
              <w:t>Таба</w:t>
            </w:r>
            <w:proofErr w:type="spellEnd"/>
            <w:r w:rsidRPr="004B1FA5">
              <w:rPr>
                <w:rFonts w:ascii="Arial" w:eastAsia="Times New Roman" w:hAnsi="Arial" w:cs="Arial"/>
                <w:b/>
                <w:bCs/>
                <w:color w:val="000000"/>
                <w:sz w:val="21"/>
                <w:szCs w:val="21"/>
                <w:lang w:eastAsia="ru-RU"/>
              </w:rPr>
              <w:t xml:space="preserve"> в приграничном районе урегулирован в 1987 г. (под контроль Египта возвращено 700 м прибрежной полосы).</w:t>
            </w:r>
          </w:p>
        </w:tc>
      </w:tr>
      <w:tr w:rsidR="0064453A" w:rsidRPr="004B1FA5" w14:paraId="48478380"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08FF2EE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Ливан — Сирия</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40B704F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Неурегулированное географическое положение нескольких участков границы.</w:t>
            </w:r>
          </w:p>
        </w:tc>
      </w:tr>
      <w:tr w:rsidR="0064453A" w:rsidRPr="004B1FA5" w14:paraId="5CC00F58"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7A8CAFA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Сирия — Турция</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023C421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из-за планов Турции по регулированию стока Тигра и Евфрата; спор из-за принадлежности Турции провинции </w:t>
            </w:r>
            <w:proofErr w:type="spellStart"/>
            <w:r w:rsidRPr="004B1FA5">
              <w:rPr>
                <w:rFonts w:ascii="Arial" w:eastAsia="Times New Roman" w:hAnsi="Arial" w:cs="Arial"/>
                <w:b/>
                <w:bCs/>
                <w:color w:val="000000"/>
                <w:sz w:val="21"/>
                <w:szCs w:val="21"/>
                <w:lang w:eastAsia="ru-RU"/>
              </w:rPr>
              <w:t>Хатай</w:t>
            </w:r>
            <w:proofErr w:type="spellEnd"/>
            <w:r w:rsidRPr="004B1FA5">
              <w:rPr>
                <w:rFonts w:ascii="Arial" w:eastAsia="Times New Roman" w:hAnsi="Arial" w:cs="Arial"/>
                <w:b/>
                <w:bCs/>
                <w:color w:val="000000"/>
                <w:sz w:val="21"/>
                <w:szCs w:val="21"/>
                <w:lang w:eastAsia="ru-RU"/>
              </w:rPr>
              <w:t xml:space="preserve"> (Санджак </w:t>
            </w:r>
            <w:proofErr w:type="spellStart"/>
            <w:r w:rsidRPr="004B1FA5">
              <w:rPr>
                <w:rFonts w:ascii="Arial" w:eastAsia="Times New Roman" w:hAnsi="Arial" w:cs="Arial"/>
                <w:b/>
                <w:bCs/>
                <w:color w:val="000000"/>
                <w:sz w:val="21"/>
                <w:szCs w:val="21"/>
                <w:lang w:eastAsia="ru-RU"/>
              </w:rPr>
              <w:t>Александретта</w:t>
            </w:r>
            <w:proofErr w:type="spellEnd"/>
            <w:r w:rsidRPr="004B1FA5">
              <w:rPr>
                <w:rFonts w:ascii="Arial" w:eastAsia="Times New Roman" w:hAnsi="Arial" w:cs="Arial"/>
                <w:b/>
                <w:bCs/>
                <w:color w:val="000000"/>
                <w:sz w:val="21"/>
                <w:szCs w:val="21"/>
                <w:lang w:eastAsia="ru-RU"/>
              </w:rPr>
              <w:t>), находившийся под мандатом Франции как часть территории Сирии, с преобладанием турецкого населения.</w:t>
            </w:r>
          </w:p>
        </w:tc>
      </w:tr>
      <w:tr w:rsidR="0064453A" w:rsidRPr="004B1FA5" w14:paraId="2538CE73"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4F199C8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Армения — Турция</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2495E32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Граница между странами закрыта.</w:t>
            </w:r>
          </w:p>
        </w:tc>
      </w:tr>
      <w:tr w:rsidR="0064453A" w:rsidRPr="004B1FA5" w14:paraId="47295859"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0F54E5D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Армения — Азербайджан</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4702880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Конфликт из-за Нагорного Карабаха (анклав с преобладанием армянского населения, расположен на территории Азербайджана), провозгласившего независимость в начале 1990-х гг.</w:t>
            </w:r>
          </w:p>
        </w:tc>
      </w:tr>
      <w:tr w:rsidR="0064453A" w:rsidRPr="004B1FA5" w14:paraId="68A3FE7B"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182F261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Турция — Сирия — Ирак</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63D4754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Неурегулированные споры о стоке р. Евфрат, статусе курдов в Ираке.</w:t>
            </w:r>
          </w:p>
        </w:tc>
      </w:tr>
      <w:tr w:rsidR="0064453A" w:rsidRPr="004B1FA5" w14:paraId="713D246E"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76669EC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Азербайджан — Иран — Казахстан — Российская Федерация — Туркменистан</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59E6404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из-за морских границ в Каспийском море. В настоящее время Россия имеет соглашения с Казахстаном и с Азербайджаном о разделе богатого нефтью каспийского шельфа на национальные секторы, пропорционально длине береговой линии каждого из этих прикаспийских государств. При таком принципе раздела на долю Ирана пришлось бы 13% морского дна, то есть меньше, чем у всех остальных. Иран настаивает на равном разделе морского дна, при котором каждое государство получило бы 20%.</w:t>
            </w:r>
          </w:p>
        </w:tc>
      </w:tr>
      <w:tr w:rsidR="0064453A" w:rsidRPr="004B1FA5" w14:paraId="120D15B4"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51AB901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Иран — Ирак</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3DC38D3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Ирак претендует на богатые нефтью районы Ирана. Приграничные споры о привели к кровопролитной 8-летней войне (мирный договор подписан в 1990 г.).</w:t>
            </w:r>
          </w:p>
        </w:tc>
      </w:tr>
      <w:tr w:rsidR="0064453A" w:rsidRPr="004B1FA5" w14:paraId="6276AFB8"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1B06600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Иран — ОАЭ</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5E9DB00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Иран оккупировал два острова в Персидском заливе — </w:t>
            </w:r>
            <w:proofErr w:type="spellStart"/>
            <w:r w:rsidRPr="004B1FA5">
              <w:rPr>
                <w:rFonts w:ascii="Arial" w:eastAsia="Times New Roman" w:hAnsi="Arial" w:cs="Arial"/>
                <w:b/>
                <w:bCs/>
                <w:color w:val="000000"/>
                <w:sz w:val="21"/>
                <w:szCs w:val="21"/>
                <w:lang w:eastAsia="ru-RU"/>
              </w:rPr>
              <w:t>Томбе-Бозорг</w:t>
            </w:r>
            <w:proofErr w:type="spellEnd"/>
            <w:r w:rsidRPr="004B1FA5">
              <w:rPr>
                <w:rFonts w:ascii="Arial" w:eastAsia="Times New Roman" w:hAnsi="Arial" w:cs="Arial"/>
                <w:b/>
                <w:bCs/>
                <w:color w:val="000000"/>
                <w:sz w:val="21"/>
                <w:szCs w:val="21"/>
                <w:lang w:eastAsia="ru-RU"/>
              </w:rPr>
              <w:t xml:space="preserve"> и </w:t>
            </w:r>
            <w:proofErr w:type="spellStart"/>
            <w:r w:rsidRPr="004B1FA5">
              <w:rPr>
                <w:rFonts w:ascii="Arial" w:eastAsia="Times New Roman" w:hAnsi="Arial" w:cs="Arial"/>
                <w:b/>
                <w:bCs/>
                <w:color w:val="000000"/>
                <w:sz w:val="21"/>
                <w:szCs w:val="21"/>
                <w:lang w:eastAsia="ru-RU"/>
              </w:rPr>
              <w:t>Томбе</w:t>
            </w:r>
            <w:proofErr w:type="spellEnd"/>
            <w:r w:rsidRPr="004B1FA5">
              <w:rPr>
                <w:rFonts w:ascii="Arial" w:eastAsia="Times New Roman" w:hAnsi="Arial" w:cs="Arial"/>
                <w:b/>
                <w:bCs/>
                <w:color w:val="000000"/>
                <w:sz w:val="21"/>
                <w:szCs w:val="21"/>
                <w:lang w:eastAsia="ru-RU"/>
              </w:rPr>
              <w:t>-Кучек, принадлежащие ОАЭ. Спор из-за совместно управляемого острова Абу-Муса.</w:t>
            </w:r>
          </w:p>
        </w:tc>
      </w:tr>
      <w:tr w:rsidR="0064453A" w:rsidRPr="004B1FA5" w14:paraId="3EF052F6"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7E40020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Ирак — Кувейт</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7899CA3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о границах и самом факте существования независимого Кувейта. Кувейт возник в 1913 г. как протекторат Великобритании (в чрезвычайно выгодном с геостратегической точки зрения месте). Границы Кувейта были </w:t>
            </w:r>
            <w:proofErr w:type="spellStart"/>
            <w:r w:rsidRPr="004B1FA5">
              <w:rPr>
                <w:rFonts w:ascii="Arial" w:eastAsia="Times New Roman" w:hAnsi="Arial" w:cs="Arial"/>
                <w:b/>
                <w:bCs/>
                <w:color w:val="000000"/>
                <w:sz w:val="21"/>
                <w:szCs w:val="21"/>
                <w:lang w:eastAsia="ru-RU"/>
              </w:rPr>
              <w:t>делимитированы</w:t>
            </w:r>
            <w:proofErr w:type="spellEnd"/>
            <w:r w:rsidRPr="004B1FA5">
              <w:rPr>
                <w:rFonts w:ascii="Arial" w:eastAsia="Times New Roman" w:hAnsi="Arial" w:cs="Arial"/>
                <w:b/>
                <w:bCs/>
                <w:color w:val="000000"/>
                <w:sz w:val="21"/>
                <w:szCs w:val="21"/>
                <w:lang w:eastAsia="ru-RU"/>
              </w:rPr>
              <w:t xml:space="preserve"> в 1922 г., независимость — с 1961 г. Ирак же считает территорию Кувейта частью Оттоманской империи — провинцией Басра, которая до 1913 г. управлялась непосредственно из Багдада, и, поэтому, частью своей территории. Кроме того, в самом Кувейте и приграничных районах расположены богатые нефтяные поля, на которые претендует Ирак. В результате, в 1990 г. Ирак напал на Кувейт. С помощью войск США и международного сообщества войска Ирака были выбиты с территории Кувейта. В 1994 г. Ирак признал демаркированную ООН границу с Кувейтом — формально это прекратило претензии Ирака на о-в </w:t>
            </w:r>
            <w:proofErr w:type="spellStart"/>
            <w:r w:rsidRPr="004B1FA5">
              <w:rPr>
                <w:rFonts w:ascii="Arial" w:eastAsia="Times New Roman" w:hAnsi="Arial" w:cs="Arial"/>
                <w:b/>
                <w:bCs/>
                <w:color w:val="000000"/>
                <w:sz w:val="21"/>
                <w:szCs w:val="21"/>
                <w:lang w:eastAsia="ru-RU"/>
              </w:rPr>
              <w:t>Бабуян</w:t>
            </w:r>
            <w:proofErr w:type="spellEnd"/>
            <w:r w:rsidRPr="004B1FA5">
              <w:rPr>
                <w:rFonts w:ascii="Arial" w:eastAsia="Times New Roman" w:hAnsi="Arial" w:cs="Arial"/>
                <w:b/>
                <w:bCs/>
                <w:color w:val="000000"/>
                <w:sz w:val="21"/>
                <w:szCs w:val="21"/>
                <w:lang w:eastAsia="ru-RU"/>
              </w:rPr>
              <w:t xml:space="preserve"> (924 кв. км) и </w:t>
            </w:r>
            <w:proofErr w:type="spellStart"/>
            <w:r w:rsidRPr="004B1FA5">
              <w:rPr>
                <w:rFonts w:ascii="Arial" w:eastAsia="Times New Roman" w:hAnsi="Arial" w:cs="Arial"/>
                <w:b/>
                <w:bCs/>
                <w:color w:val="000000"/>
                <w:sz w:val="21"/>
                <w:szCs w:val="21"/>
                <w:lang w:eastAsia="ru-RU"/>
              </w:rPr>
              <w:t>Варба</w:t>
            </w:r>
            <w:proofErr w:type="spellEnd"/>
            <w:r w:rsidRPr="004B1FA5">
              <w:rPr>
                <w:rFonts w:ascii="Arial" w:eastAsia="Times New Roman" w:hAnsi="Arial" w:cs="Arial"/>
                <w:b/>
                <w:bCs/>
                <w:color w:val="000000"/>
                <w:sz w:val="21"/>
                <w:szCs w:val="21"/>
                <w:lang w:eastAsia="ru-RU"/>
              </w:rPr>
              <w:t xml:space="preserve"> (99 кв. км) и на богатую нефтью часть территории Кувейта.</w:t>
            </w:r>
          </w:p>
        </w:tc>
      </w:tr>
      <w:tr w:rsidR="0064453A" w:rsidRPr="004B1FA5" w14:paraId="2C470236"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24AB884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Кувейт — Саудовская Аравия — Иран</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6396D3C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Неурегулированные морские границы.</w:t>
            </w:r>
          </w:p>
        </w:tc>
      </w:tr>
      <w:tr w:rsidR="0064453A" w:rsidRPr="004B1FA5" w14:paraId="1F981047"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3B2C9CB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ОАЭ — Саудовская Аравия — Оман</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398432A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из-за оазиса </w:t>
            </w:r>
            <w:proofErr w:type="spellStart"/>
            <w:r w:rsidRPr="004B1FA5">
              <w:rPr>
                <w:rFonts w:ascii="Arial" w:eastAsia="Times New Roman" w:hAnsi="Arial" w:cs="Arial"/>
                <w:b/>
                <w:bCs/>
                <w:color w:val="000000"/>
                <w:sz w:val="21"/>
                <w:szCs w:val="21"/>
                <w:lang w:eastAsia="ru-RU"/>
              </w:rPr>
              <w:t>Бурайми</w:t>
            </w:r>
            <w:proofErr w:type="spellEnd"/>
            <w:r w:rsidRPr="004B1FA5">
              <w:rPr>
                <w:rFonts w:ascii="Arial" w:eastAsia="Times New Roman" w:hAnsi="Arial" w:cs="Arial"/>
                <w:b/>
                <w:bCs/>
                <w:color w:val="000000"/>
                <w:sz w:val="21"/>
                <w:szCs w:val="21"/>
                <w:lang w:eastAsia="ru-RU"/>
              </w:rPr>
              <w:t xml:space="preserve">, богатого нефтью (в 1952 г. оккупирован Саудовской Аравией). Территория освобождена при помощи Великобритании в 1955 г. В 1971 г. Саудовская Аравия передала три поселения в приграничном с Оманом районе, в 1974 г. — шесть поселений — </w:t>
            </w:r>
            <w:proofErr w:type="gramStart"/>
            <w:r w:rsidRPr="004B1FA5">
              <w:rPr>
                <w:rFonts w:ascii="Arial" w:eastAsia="Times New Roman" w:hAnsi="Arial" w:cs="Arial"/>
                <w:b/>
                <w:bCs/>
                <w:color w:val="000000"/>
                <w:sz w:val="21"/>
                <w:szCs w:val="21"/>
                <w:lang w:eastAsia="ru-RU"/>
              </w:rPr>
              <w:t>ОАЭ..</w:t>
            </w:r>
            <w:proofErr w:type="gramEnd"/>
          </w:p>
        </w:tc>
      </w:tr>
      <w:tr w:rsidR="0064453A" w:rsidRPr="004B1FA5" w14:paraId="7B751FC0"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27B544F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Бангладеш — Индия</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7022A08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b/>
                <w:bCs/>
                <w:color w:val="000000"/>
                <w:sz w:val="21"/>
                <w:szCs w:val="21"/>
                <w:lang w:eastAsia="ru-RU"/>
              </w:rPr>
              <w:t>Недемаркирована</w:t>
            </w:r>
            <w:proofErr w:type="spellEnd"/>
            <w:r w:rsidRPr="004B1FA5">
              <w:rPr>
                <w:rFonts w:ascii="Arial" w:eastAsia="Times New Roman" w:hAnsi="Arial" w:cs="Arial"/>
                <w:b/>
                <w:bCs/>
                <w:color w:val="000000"/>
                <w:sz w:val="21"/>
                <w:szCs w:val="21"/>
                <w:lang w:eastAsia="ru-RU"/>
              </w:rPr>
              <w:t xml:space="preserve"> часть границы между Индией и Бангладеш, спор из-за о-вов </w:t>
            </w:r>
            <w:proofErr w:type="spellStart"/>
            <w:r w:rsidRPr="004B1FA5">
              <w:rPr>
                <w:rFonts w:ascii="Arial" w:eastAsia="Times New Roman" w:hAnsi="Arial" w:cs="Arial"/>
                <w:b/>
                <w:bCs/>
                <w:color w:val="000000"/>
                <w:sz w:val="21"/>
                <w:szCs w:val="21"/>
                <w:lang w:eastAsia="ru-RU"/>
              </w:rPr>
              <w:t>Юж</w:t>
            </w:r>
            <w:proofErr w:type="spellEnd"/>
            <w:r w:rsidRPr="004B1FA5">
              <w:rPr>
                <w:rFonts w:ascii="Arial" w:eastAsia="Times New Roman" w:hAnsi="Arial" w:cs="Arial"/>
                <w:b/>
                <w:bCs/>
                <w:color w:val="000000"/>
                <w:sz w:val="21"/>
                <w:szCs w:val="21"/>
                <w:lang w:eastAsia="ru-RU"/>
              </w:rPr>
              <w:t xml:space="preserve">. </w:t>
            </w:r>
            <w:proofErr w:type="spellStart"/>
            <w:r w:rsidRPr="004B1FA5">
              <w:rPr>
                <w:rFonts w:ascii="Arial" w:eastAsia="Times New Roman" w:hAnsi="Arial" w:cs="Arial"/>
                <w:b/>
                <w:bCs/>
                <w:color w:val="000000"/>
                <w:sz w:val="21"/>
                <w:szCs w:val="21"/>
                <w:lang w:eastAsia="ru-RU"/>
              </w:rPr>
              <w:t>Талпатти</w:t>
            </w:r>
            <w:proofErr w:type="spellEnd"/>
            <w:r w:rsidRPr="004B1FA5">
              <w:rPr>
                <w:rFonts w:ascii="Arial" w:eastAsia="Times New Roman" w:hAnsi="Arial" w:cs="Arial"/>
                <w:b/>
                <w:bCs/>
                <w:color w:val="000000"/>
                <w:sz w:val="21"/>
                <w:szCs w:val="21"/>
                <w:lang w:eastAsia="ru-RU"/>
              </w:rPr>
              <w:t xml:space="preserve"> — Нью-Море в Бенгальском заливе; неразрешенные проблемы обмена 51 анклавом, принадлежащим Бангладеш на территории Индии и 111 индийскими анклавами на территории Бангладеш; нерешенные проблемы разделенных государственной границей деревень, незаконных миграций и торговли.</w:t>
            </w:r>
          </w:p>
        </w:tc>
      </w:tr>
      <w:tr w:rsidR="0064453A" w:rsidRPr="004B1FA5" w14:paraId="4B46C498"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574FF85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Индия — Китай</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31F6271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из-за приграничного участка территории площадью почти 140 тыс. км². В 1959 г. Китай </w:t>
            </w:r>
            <w:proofErr w:type="spellStart"/>
            <w:r w:rsidRPr="004B1FA5">
              <w:rPr>
                <w:rFonts w:ascii="Arial" w:eastAsia="Times New Roman" w:hAnsi="Arial" w:cs="Arial"/>
                <w:b/>
                <w:bCs/>
                <w:color w:val="000000"/>
                <w:sz w:val="21"/>
                <w:szCs w:val="21"/>
                <w:lang w:eastAsia="ru-RU"/>
              </w:rPr>
              <w:t>денансировал</w:t>
            </w:r>
            <w:proofErr w:type="spellEnd"/>
            <w:r w:rsidRPr="004B1FA5">
              <w:rPr>
                <w:rFonts w:ascii="Arial" w:eastAsia="Times New Roman" w:hAnsi="Arial" w:cs="Arial"/>
                <w:b/>
                <w:bCs/>
                <w:color w:val="000000"/>
                <w:sz w:val="21"/>
                <w:szCs w:val="21"/>
                <w:lang w:eastAsia="ru-RU"/>
              </w:rPr>
              <w:t xml:space="preserve"> так называемую линию Мак-</w:t>
            </w:r>
            <w:proofErr w:type="spellStart"/>
            <w:r w:rsidRPr="004B1FA5">
              <w:rPr>
                <w:rFonts w:ascii="Arial" w:eastAsia="Times New Roman" w:hAnsi="Arial" w:cs="Arial"/>
                <w:b/>
                <w:bCs/>
                <w:color w:val="000000"/>
                <w:sz w:val="21"/>
                <w:szCs w:val="21"/>
                <w:lang w:eastAsia="ru-RU"/>
              </w:rPr>
              <w:t>Махона</w:t>
            </w:r>
            <w:proofErr w:type="spellEnd"/>
            <w:r w:rsidRPr="004B1FA5">
              <w:rPr>
                <w:rFonts w:ascii="Arial" w:eastAsia="Times New Roman" w:hAnsi="Arial" w:cs="Arial"/>
                <w:b/>
                <w:bCs/>
                <w:color w:val="000000"/>
                <w:sz w:val="21"/>
                <w:szCs w:val="21"/>
                <w:lang w:eastAsia="ru-RU"/>
              </w:rPr>
              <w:t xml:space="preserve">, устанавливающую границу между государствами с 1913-14 гг. На западе спорная территория включает плато Аксай-Чин, расположенное на высоте </w:t>
            </w:r>
            <w:proofErr w:type="spellStart"/>
            <w:r w:rsidRPr="004B1FA5">
              <w:rPr>
                <w:rFonts w:ascii="Arial" w:eastAsia="Times New Roman" w:hAnsi="Arial" w:cs="Arial"/>
                <w:b/>
                <w:bCs/>
                <w:color w:val="000000"/>
                <w:sz w:val="21"/>
                <w:szCs w:val="21"/>
                <w:lang w:eastAsia="ru-RU"/>
              </w:rPr>
              <w:t>ок</w:t>
            </w:r>
            <w:proofErr w:type="spellEnd"/>
            <w:r w:rsidRPr="004B1FA5">
              <w:rPr>
                <w:rFonts w:ascii="Arial" w:eastAsia="Times New Roman" w:hAnsi="Arial" w:cs="Arial"/>
                <w:b/>
                <w:bCs/>
                <w:color w:val="000000"/>
                <w:sz w:val="21"/>
                <w:szCs w:val="21"/>
                <w:lang w:eastAsia="ru-RU"/>
              </w:rPr>
              <w:t xml:space="preserve">. 5400 м. над уровнем моря. Оно важно для Китая для строительства дороги в Тибет. По мнению Индии, Аксай-Чин — историческая часть </w:t>
            </w:r>
            <w:proofErr w:type="spellStart"/>
            <w:r w:rsidRPr="004B1FA5">
              <w:rPr>
                <w:rFonts w:ascii="Arial" w:eastAsia="Times New Roman" w:hAnsi="Arial" w:cs="Arial"/>
                <w:b/>
                <w:bCs/>
                <w:color w:val="000000"/>
                <w:sz w:val="21"/>
                <w:szCs w:val="21"/>
                <w:lang w:eastAsia="ru-RU"/>
              </w:rPr>
              <w:t>Ладаха</w:t>
            </w:r>
            <w:proofErr w:type="spellEnd"/>
            <w:r w:rsidRPr="004B1FA5">
              <w:rPr>
                <w:rFonts w:ascii="Arial" w:eastAsia="Times New Roman" w:hAnsi="Arial" w:cs="Arial"/>
                <w:b/>
                <w:bCs/>
                <w:color w:val="000000"/>
                <w:sz w:val="21"/>
                <w:szCs w:val="21"/>
                <w:lang w:eastAsia="ru-RU"/>
              </w:rPr>
              <w:t xml:space="preserve"> (района в Кашмире), кроме того, плато находится в важном в стратегическом отношении для Индии районе — в непосредственной близости от </w:t>
            </w:r>
            <w:proofErr w:type="spellStart"/>
            <w:r w:rsidRPr="004B1FA5">
              <w:rPr>
                <w:rFonts w:ascii="Arial" w:eastAsia="Times New Roman" w:hAnsi="Arial" w:cs="Arial"/>
                <w:b/>
                <w:bCs/>
                <w:color w:val="000000"/>
                <w:sz w:val="21"/>
                <w:szCs w:val="21"/>
                <w:lang w:eastAsia="ru-RU"/>
              </w:rPr>
              <w:t>Каракорумского</w:t>
            </w:r>
            <w:proofErr w:type="spellEnd"/>
            <w:r w:rsidRPr="004B1FA5">
              <w:rPr>
                <w:rFonts w:ascii="Arial" w:eastAsia="Times New Roman" w:hAnsi="Arial" w:cs="Arial"/>
                <w:b/>
                <w:bCs/>
                <w:color w:val="000000"/>
                <w:sz w:val="21"/>
                <w:szCs w:val="21"/>
                <w:lang w:eastAsia="ru-RU"/>
              </w:rPr>
              <w:t xml:space="preserve"> прохода (вблизи границы Индии и Пакистана. Военные действия закончились в 1962 г. фактическим контролем Китая над спорной территорией.</w:t>
            </w:r>
          </w:p>
        </w:tc>
      </w:tr>
      <w:tr w:rsidR="0064453A" w:rsidRPr="004B1FA5" w14:paraId="40D2412F"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74F0E53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Индия — Пакистан</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5897562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из-за принадлежности Кашмира (Кашмирский конфликт к началу ХХI в. продолжал оставаться самым крупным военным конфликтом, не раз ставящим мир на грань ядерной войны), спор из-за распределения стока рек бассейна р. Инд в штате Джамму и Кашмир (Индия), споры из-за морских границ. Миротворцы ООН находятся в Кашмире с 1949 г., с 2004 г. Индия и Пакистан прекратили военные действия в связи с мощным землетрясением в Кашмире.</w:t>
            </w:r>
          </w:p>
        </w:tc>
      </w:tr>
      <w:tr w:rsidR="0064453A" w:rsidRPr="004B1FA5" w14:paraId="38DB4C17"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5D1B886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Индия — Непал</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044DD46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Переговоры о спорном участке в 400 км² (истоки реки </w:t>
            </w:r>
            <w:proofErr w:type="spellStart"/>
            <w:r w:rsidRPr="004B1FA5">
              <w:rPr>
                <w:rFonts w:ascii="Arial" w:eastAsia="Times New Roman" w:hAnsi="Arial" w:cs="Arial"/>
                <w:b/>
                <w:bCs/>
                <w:color w:val="000000"/>
                <w:sz w:val="21"/>
                <w:szCs w:val="21"/>
                <w:lang w:eastAsia="ru-RU"/>
              </w:rPr>
              <w:t>Калапани</w:t>
            </w:r>
            <w:proofErr w:type="spellEnd"/>
            <w:r w:rsidRPr="004B1FA5">
              <w:rPr>
                <w:rFonts w:ascii="Arial" w:eastAsia="Times New Roman" w:hAnsi="Arial" w:cs="Arial"/>
                <w:b/>
                <w:bCs/>
                <w:color w:val="000000"/>
                <w:sz w:val="21"/>
                <w:szCs w:val="21"/>
                <w:lang w:eastAsia="ru-RU"/>
              </w:rPr>
              <w:t>) на границе с Непалом; проблемы незаконного пересечения границ маоистскими группировками.</w:t>
            </w:r>
          </w:p>
        </w:tc>
      </w:tr>
      <w:tr w:rsidR="0064453A" w:rsidRPr="004B1FA5" w14:paraId="1507CF80"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5002D6C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Индия — Бутан — Мьянма</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17F7B5D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Сепаратисты из приграничных штатов Индии </w:t>
            </w:r>
            <w:proofErr w:type="spellStart"/>
            <w:r w:rsidRPr="004B1FA5">
              <w:rPr>
                <w:rFonts w:ascii="Arial" w:eastAsia="Times New Roman" w:hAnsi="Arial" w:cs="Arial"/>
                <w:b/>
                <w:bCs/>
                <w:color w:val="000000"/>
                <w:sz w:val="21"/>
                <w:szCs w:val="21"/>
                <w:lang w:eastAsia="ru-RU"/>
              </w:rPr>
              <w:t>Нагаленд</w:t>
            </w:r>
            <w:proofErr w:type="spellEnd"/>
            <w:r w:rsidRPr="004B1FA5">
              <w:rPr>
                <w:rFonts w:ascii="Arial" w:eastAsia="Times New Roman" w:hAnsi="Arial" w:cs="Arial"/>
                <w:b/>
                <w:bCs/>
                <w:color w:val="000000"/>
                <w:sz w:val="21"/>
                <w:szCs w:val="21"/>
                <w:lang w:eastAsia="ru-RU"/>
              </w:rPr>
              <w:t xml:space="preserve"> и Ассам скрываются на территории соседних государств.</w:t>
            </w:r>
          </w:p>
        </w:tc>
      </w:tr>
      <w:tr w:rsidR="0064453A" w:rsidRPr="004B1FA5" w14:paraId="79E100FF"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67B0258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Мьянма — Таиланд</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6B9CCFE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Проблема незаконных миграций </w:t>
            </w:r>
            <w:proofErr w:type="spellStart"/>
            <w:r w:rsidRPr="004B1FA5">
              <w:rPr>
                <w:rFonts w:ascii="Arial" w:eastAsia="Times New Roman" w:hAnsi="Arial" w:cs="Arial"/>
                <w:b/>
                <w:bCs/>
                <w:color w:val="000000"/>
                <w:sz w:val="21"/>
                <w:szCs w:val="21"/>
                <w:lang w:eastAsia="ru-RU"/>
              </w:rPr>
              <w:t>каренов</w:t>
            </w:r>
            <w:proofErr w:type="spellEnd"/>
            <w:r w:rsidRPr="004B1FA5">
              <w:rPr>
                <w:rFonts w:ascii="Arial" w:eastAsia="Times New Roman" w:hAnsi="Arial" w:cs="Arial"/>
                <w:b/>
                <w:bCs/>
                <w:color w:val="000000"/>
                <w:sz w:val="21"/>
                <w:szCs w:val="21"/>
                <w:lang w:eastAsia="ru-RU"/>
              </w:rPr>
              <w:t xml:space="preserve"> (народность в </w:t>
            </w:r>
            <w:proofErr w:type="spellStart"/>
            <w:r w:rsidRPr="004B1FA5">
              <w:rPr>
                <w:rFonts w:ascii="Arial" w:eastAsia="Times New Roman" w:hAnsi="Arial" w:cs="Arial"/>
                <w:b/>
                <w:bCs/>
                <w:color w:val="000000"/>
                <w:sz w:val="21"/>
                <w:szCs w:val="21"/>
                <w:lang w:eastAsia="ru-RU"/>
              </w:rPr>
              <w:t>Мьямне</w:t>
            </w:r>
            <w:proofErr w:type="spellEnd"/>
            <w:r w:rsidRPr="004B1FA5">
              <w:rPr>
                <w:rFonts w:ascii="Arial" w:eastAsia="Times New Roman" w:hAnsi="Arial" w:cs="Arial"/>
                <w:b/>
                <w:bCs/>
                <w:color w:val="000000"/>
                <w:sz w:val="21"/>
                <w:szCs w:val="21"/>
                <w:lang w:eastAsia="ru-RU"/>
              </w:rPr>
              <w:t>) в Таиланд.</w:t>
            </w:r>
          </w:p>
        </w:tc>
      </w:tr>
      <w:tr w:rsidR="0064453A" w:rsidRPr="004B1FA5" w14:paraId="438A6E6D"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47F0317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Таиланд — Малайзия</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64A5B12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Проблемы из-за мусульманских сепаратистов в южных провинциях Таиланда (граничат с Малайзией).</w:t>
            </w:r>
          </w:p>
        </w:tc>
      </w:tr>
      <w:tr w:rsidR="0064453A" w:rsidRPr="004B1FA5" w14:paraId="6604A427"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30BB211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Таиланд — Лаос</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15F152D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Споры из-за островов на р. Меконг, продолжается демаркация границы.</w:t>
            </w:r>
          </w:p>
        </w:tc>
      </w:tr>
      <w:tr w:rsidR="0064453A" w:rsidRPr="004B1FA5" w14:paraId="6510B51E"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5B1A4B0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Таиланд — Камбоджа</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1ABD23B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Неурегулированные споры из-за </w:t>
            </w:r>
            <w:proofErr w:type="spellStart"/>
            <w:r w:rsidRPr="004B1FA5">
              <w:rPr>
                <w:rFonts w:ascii="Arial" w:eastAsia="Times New Roman" w:hAnsi="Arial" w:cs="Arial"/>
                <w:b/>
                <w:bCs/>
                <w:color w:val="000000"/>
                <w:sz w:val="21"/>
                <w:szCs w:val="21"/>
                <w:lang w:eastAsia="ru-RU"/>
              </w:rPr>
              <w:t>недемаркированных</w:t>
            </w:r>
            <w:proofErr w:type="spellEnd"/>
            <w:r w:rsidRPr="004B1FA5">
              <w:rPr>
                <w:rFonts w:ascii="Arial" w:eastAsia="Times New Roman" w:hAnsi="Arial" w:cs="Arial"/>
                <w:b/>
                <w:bCs/>
                <w:color w:val="000000"/>
                <w:sz w:val="21"/>
                <w:szCs w:val="21"/>
                <w:lang w:eastAsia="ru-RU"/>
              </w:rPr>
              <w:t xml:space="preserve"> участков границы; Камбоджа препятствует доступу к руинам древних храмов, расположенных на территориях, переданных Таиланду по решению Международного суда в 1962 г.</w:t>
            </w:r>
          </w:p>
        </w:tc>
      </w:tr>
      <w:tr w:rsidR="0064453A" w:rsidRPr="004B1FA5" w14:paraId="0A37BF97"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4D01273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Камбоджа — Вьетнам</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404AA20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об установлении морской границы и принадлежности островов.</w:t>
            </w:r>
          </w:p>
        </w:tc>
      </w:tr>
      <w:tr w:rsidR="0064453A" w:rsidRPr="004B1FA5" w14:paraId="59A4A023"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17BDC8C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Малайзия — Индонезия — Филиппины</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66CCCB6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О-ва </w:t>
            </w:r>
            <w:proofErr w:type="spellStart"/>
            <w:r w:rsidRPr="004B1FA5">
              <w:rPr>
                <w:rFonts w:ascii="Arial" w:eastAsia="Times New Roman" w:hAnsi="Arial" w:cs="Arial"/>
                <w:b/>
                <w:bCs/>
                <w:color w:val="000000"/>
                <w:sz w:val="21"/>
                <w:szCs w:val="21"/>
                <w:lang w:eastAsia="ru-RU"/>
              </w:rPr>
              <w:t>Сипадан</w:t>
            </w:r>
            <w:proofErr w:type="spellEnd"/>
            <w:r w:rsidRPr="004B1FA5">
              <w:rPr>
                <w:rFonts w:ascii="Arial" w:eastAsia="Times New Roman" w:hAnsi="Arial" w:cs="Arial"/>
                <w:b/>
                <w:bCs/>
                <w:color w:val="000000"/>
                <w:sz w:val="21"/>
                <w:szCs w:val="21"/>
                <w:lang w:eastAsia="ru-RU"/>
              </w:rPr>
              <w:t xml:space="preserve"> и </w:t>
            </w:r>
            <w:proofErr w:type="spellStart"/>
            <w:r w:rsidRPr="004B1FA5">
              <w:rPr>
                <w:rFonts w:ascii="Arial" w:eastAsia="Times New Roman" w:hAnsi="Arial" w:cs="Arial"/>
                <w:b/>
                <w:bCs/>
                <w:color w:val="000000"/>
                <w:sz w:val="21"/>
                <w:szCs w:val="21"/>
                <w:lang w:eastAsia="ru-RU"/>
              </w:rPr>
              <w:t>Лигитан</w:t>
            </w:r>
            <w:proofErr w:type="spellEnd"/>
            <w:r w:rsidRPr="004B1FA5">
              <w:rPr>
                <w:rFonts w:ascii="Arial" w:eastAsia="Times New Roman" w:hAnsi="Arial" w:cs="Arial"/>
                <w:b/>
                <w:bCs/>
                <w:color w:val="000000"/>
                <w:sz w:val="21"/>
                <w:szCs w:val="21"/>
                <w:lang w:eastAsia="ru-RU"/>
              </w:rPr>
              <w:t xml:space="preserve"> по решению Международного Суда переданы Малайзии (на них претендовали Индонезия и Филиппины); спорными остаются богатые нефтью и газом участки шельфа. Филиппины претендуют на штат Сабах на севере о. Борнео, принадлежащий Малайзии.</w:t>
            </w:r>
          </w:p>
        </w:tc>
      </w:tr>
      <w:tr w:rsidR="0064453A" w:rsidRPr="004B1FA5" w14:paraId="4079FFE6"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1BA0378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Малайзия — Сингапур</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6C7E331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из-за морской границы в Сингапурском проливе и островов (слушания в Международном суде продолжились в 2007 г.). Малайзия протестует против использования Сингапуром пресной воды, которая, как считает Малайзия, принадлежит именно ей. Малайзия протестует против строительства мостов и расширения Сингапура за счет насыпки грунта.</w:t>
            </w:r>
          </w:p>
        </w:tc>
      </w:tr>
      <w:tr w:rsidR="0064453A" w:rsidRPr="004B1FA5" w14:paraId="116B59AB"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235AE39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Малайзия — Бруней</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70DAB55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Спорные участки континентального шельфа, спорные участки государственной границы.</w:t>
            </w:r>
          </w:p>
        </w:tc>
      </w:tr>
      <w:tr w:rsidR="0064453A" w:rsidRPr="004B1FA5" w14:paraId="3A7C415B"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5E5BBC3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Китай — Россия</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0050E56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из-за приграничных территорий (урегулирован соглашением 1991 г.) — граница проведена по медианной линии реки Амур. В 2004 г. было определено прохождение границы между КНР и РФ: остров </w:t>
            </w:r>
            <w:proofErr w:type="spellStart"/>
            <w:r w:rsidRPr="004B1FA5">
              <w:rPr>
                <w:rFonts w:ascii="Arial" w:eastAsia="Times New Roman" w:hAnsi="Arial" w:cs="Arial"/>
                <w:b/>
                <w:bCs/>
                <w:color w:val="000000"/>
                <w:sz w:val="21"/>
                <w:szCs w:val="21"/>
                <w:lang w:eastAsia="ru-RU"/>
              </w:rPr>
              <w:t>Тарабаров</w:t>
            </w:r>
            <w:proofErr w:type="spellEnd"/>
            <w:r w:rsidRPr="004B1FA5">
              <w:rPr>
                <w:rFonts w:ascii="Arial" w:eastAsia="Times New Roman" w:hAnsi="Arial" w:cs="Arial"/>
                <w:b/>
                <w:bCs/>
                <w:color w:val="000000"/>
                <w:sz w:val="21"/>
                <w:szCs w:val="21"/>
                <w:lang w:eastAsia="ru-RU"/>
              </w:rPr>
              <w:t xml:space="preserve"> и примерно половина острова Большой Уссурийский на р. Амур, о. Большой на р. </w:t>
            </w:r>
            <w:proofErr w:type="spellStart"/>
            <w:r w:rsidRPr="004B1FA5">
              <w:rPr>
                <w:rFonts w:ascii="Arial" w:eastAsia="Times New Roman" w:hAnsi="Arial" w:cs="Arial"/>
                <w:b/>
                <w:bCs/>
                <w:color w:val="000000"/>
                <w:sz w:val="21"/>
                <w:szCs w:val="21"/>
                <w:lang w:eastAsia="ru-RU"/>
              </w:rPr>
              <w:t>Аргунь</w:t>
            </w:r>
            <w:proofErr w:type="spellEnd"/>
            <w:r w:rsidRPr="004B1FA5">
              <w:rPr>
                <w:rFonts w:ascii="Arial" w:eastAsia="Times New Roman" w:hAnsi="Arial" w:cs="Arial"/>
                <w:b/>
                <w:bCs/>
                <w:color w:val="000000"/>
                <w:sz w:val="21"/>
                <w:szCs w:val="21"/>
                <w:lang w:eastAsia="ru-RU"/>
              </w:rPr>
              <w:t>, перешли Китаю.</w:t>
            </w:r>
          </w:p>
        </w:tc>
      </w:tr>
      <w:tr w:rsidR="0064453A" w:rsidRPr="004B1FA5" w14:paraId="13D5C74F"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4BE423B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Китай — Бутан</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0A3AFBA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Неурегулированный участок границы на северо-западе Бутана.</w:t>
            </w:r>
          </w:p>
        </w:tc>
      </w:tr>
      <w:tr w:rsidR="0064453A" w:rsidRPr="004B1FA5" w14:paraId="27D69A87"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0B4BE2A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Китай — КНДР</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794359B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b/>
                <w:bCs/>
                <w:color w:val="000000"/>
                <w:sz w:val="21"/>
                <w:szCs w:val="21"/>
                <w:lang w:eastAsia="ru-RU"/>
              </w:rPr>
              <w:t>Неопределен</w:t>
            </w:r>
            <w:proofErr w:type="spellEnd"/>
            <w:r w:rsidRPr="004B1FA5">
              <w:rPr>
                <w:rFonts w:ascii="Arial" w:eastAsia="Times New Roman" w:hAnsi="Arial" w:cs="Arial"/>
                <w:b/>
                <w:bCs/>
                <w:color w:val="000000"/>
                <w:sz w:val="21"/>
                <w:szCs w:val="21"/>
                <w:lang w:eastAsia="ru-RU"/>
              </w:rPr>
              <w:t xml:space="preserve"> 33-километровый участок границы в горном районе </w:t>
            </w:r>
            <w:proofErr w:type="spellStart"/>
            <w:r w:rsidRPr="004B1FA5">
              <w:rPr>
                <w:rFonts w:ascii="Arial" w:eastAsia="Times New Roman" w:hAnsi="Arial" w:cs="Arial"/>
                <w:b/>
                <w:bCs/>
                <w:color w:val="000000"/>
                <w:sz w:val="21"/>
                <w:szCs w:val="21"/>
                <w:lang w:eastAsia="ru-RU"/>
              </w:rPr>
              <w:t>Паекту</w:t>
            </w:r>
            <w:proofErr w:type="spellEnd"/>
            <w:r w:rsidRPr="004B1FA5">
              <w:rPr>
                <w:rFonts w:ascii="Arial" w:eastAsia="Times New Roman" w:hAnsi="Arial" w:cs="Arial"/>
                <w:b/>
                <w:bCs/>
                <w:color w:val="000000"/>
                <w:sz w:val="21"/>
                <w:szCs w:val="21"/>
                <w:lang w:eastAsia="ru-RU"/>
              </w:rPr>
              <w:t>-Сан; проблемы нелегальной миграции граждан КНДР в Китай.</w:t>
            </w:r>
          </w:p>
        </w:tc>
      </w:tr>
      <w:tr w:rsidR="0064453A" w:rsidRPr="004B1FA5" w14:paraId="2AE0D0B7"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6EF2F20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Китай — о. Тайвань</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793CC1B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КНР считает Тайвань частью своей территории.</w:t>
            </w:r>
          </w:p>
        </w:tc>
      </w:tr>
      <w:tr w:rsidR="0064453A" w:rsidRPr="004B1FA5" w14:paraId="6C3D0E21"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0DB3D5B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Китай — Япония — КНДР — Республика Корея</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471ADA7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о принадлежности о-вов </w:t>
            </w:r>
            <w:proofErr w:type="spellStart"/>
            <w:r w:rsidRPr="004B1FA5">
              <w:rPr>
                <w:rFonts w:ascii="Arial" w:eastAsia="Times New Roman" w:hAnsi="Arial" w:cs="Arial"/>
                <w:b/>
                <w:bCs/>
                <w:color w:val="000000"/>
                <w:sz w:val="21"/>
                <w:szCs w:val="21"/>
                <w:lang w:eastAsia="ru-RU"/>
              </w:rPr>
              <w:t>Гото</w:t>
            </w:r>
            <w:proofErr w:type="spellEnd"/>
            <w:r w:rsidRPr="004B1FA5">
              <w:rPr>
                <w:rFonts w:ascii="Arial" w:eastAsia="Times New Roman" w:hAnsi="Arial" w:cs="Arial"/>
                <w:b/>
                <w:bCs/>
                <w:color w:val="000000"/>
                <w:sz w:val="21"/>
                <w:szCs w:val="21"/>
                <w:lang w:eastAsia="ru-RU"/>
              </w:rPr>
              <w:t>, причем как Северная, так и Южная Корея считают острова частью корейской территории.</w:t>
            </w:r>
          </w:p>
        </w:tc>
      </w:tr>
      <w:tr w:rsidR="0064453A" w:rsidRPr="004B1FA5" w14:paraId="58C77FBE"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7D53F99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Китай — Вьетнам</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199A8AB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В 2004 г. урегулирован вековой спор из-за морских границ в Тонкинском заливе. Спор из-за сухопутной границы вылился в войну 1979 г. (убито </w:t>
            </w:r>
            <w:proofErr w:type="spellStart"/>
            <w:r w:rsidRPr="004B1FA5">
              <w:rPr>
                <w:rFonts w:ascii="Arial" w:eastAsia="Times New Roman" w:hAnsi="Arial" w:cs="Arial"/>
                <w:b/>
                <w:bCs/>
                <w:color w:val="000000"/>
                <w:sz w:val="21"/>
                <w:szCs w:val="21"/>
                <w:lang w:eastAsia="ru-RU"/>
              </w:rPr>
              <w:t>ок</w:t>
            </w:r>
            <w:proofErr w:type="spellEnd"/>
            <w:r w:rsidRPr="004B1FA5">
              <w:rPr>
                <w:rFonts w:ascii="Arial" w:eastAsia="Times New Roman" w:hAnsi="Arial" w:cs="Arial"/>
                <w:b/>
                <w:bCs/>
                <w:color w:val="000000"/>
                <w:sz w:val="21"/>
                <w:szCs w:val="21"/>
                <w:lang w:eastAsia="ru-RU"/>
              </w:rPr>
              <w:t>. 50 тыс. чел.): соглашение о демаркации сухопутной границы подписано в 1999 г. существует территориальный спор между Вьетнамом и Китаем по проблемам делимитации континентального шельфа. С 1975 г. стороны в конфиденциальном порядке ведут соответствующие переговоры или консультации. По франко-китайской пограничной конвенции 1887 г. прибрежные острова, расположенные к западу от меридиана 108 град. 5'13" восточной долготы, отходили Аннаму (Вьетнаму), а острова, лежащие к востоку от этой линии, — Китаю. Китай считает, что граница на континентальном шельфе должна проходить на равном расстоянии (по ст. 6 Женевской конвенции 1958 г. о континентальном шельфе). Однако, эта границы не учитывает расположенный в 53 морских милях от побережья Вьетнама о. Лонг-Ви, который выступает в качестве «особого обстоятельства», влияя на прохождение границы континентального шельфа.</w:t>
            </w:r>
          </w:p>
        </w:tc>
      </w:tr>
      <w:tr w:rsidR="0064453A" w:rsidRPr="004B1FA5" w14:paraId="79E0DFE3"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787C74E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Япония — Республика Корея</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599D12A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из-за </w:t>
            </w:r>
            <w:proofErr w:type="spellStart"/>
            <w:r w:rsidRPr="004B1FA5">
              <w:rPr>
                <w:rFonts w:ascii="Arial" w:eastAsia="Times New Roman" w:hAnsi="Arial" w:cs="Arial"/>
                <w:b/>
                <w:bCs/>
                <w:color w:val="000000"/>
                <w:sz w:val="21"/>
                <w:szCs w:val="21"/>
                <w:lang w:eastAsia="ru-RU"/>
              </w:rPr>
              <w:t>Лианкорт-Рокс</w:t>
            </w:r>
            <w:proofErr w:type="spellEnd"/>
            <w:r w:rsidRPr="004B1FA5">
              <w:rPr>
                <w:rFonts w:ascii="Arial" w:eastAsia="Times New Roman" w:hAnsi="Arial" w:cs="Arial"/>
                <w:b/>
                <w:bCs/>
                <w:color w:val="000000"/>
                <w:sz w:val="21"/>
                <w:szCs w:val="21"/>
                <w:lang w:eastAsia="ru-RU"/>
              </w:rPr>
              <w:t xml:space="preserve"> (</w:t>
            </w:r>
            <w:proofErr w:type="spellStart"/>
            <w:r w:rsidRPr="004B1FA5">
              <w:rPr>
                <w:rFonts w:ascii="Arial" w:eastAsia="Times New Roman" w:hAnsi="Arial" w:cs="Arial"/>
                <w:b/>
                <w:bCs/>
                <w:color w:val="000000"/>
                <w:sz w:val="21"/>
                <w:szCs w:val="21"/>
                <w:lang w:eastAsia="ru-RU"/>
              </w:rPr>
              <w:t>Такешима-Токдо</w:t>
            </w:r>
            <w:proofErr w:type="spellEnd"/>
            <w:r w:rsidRPr="004B1FA5">
              <w:rPr>
                <w:rFonts w:ascii="Arial" w:eastAsia="Times New Roman" w:hAnsi="Arial" w:cs="Arial"/>
                <w:b/>
                <w:bCs/>
                <w:color w:val="000000"/>
                <w:sz w:val="21"/>
                <w:szCs w:val="21"/>
                <w:lang w:eastAsia="ru-RU"/>
              </w:rPr>
              <w:t>), оккупированных Республикой Корея в 1954 г.</w:t>
            </w:r>
          </w:p>
        </w:tc>
      </w:tr>
      <w:tr w:rsidR="0064453A" w:rsidRPr="004B1FA5" w14:paraId="5E744905"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42F9FE2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Япония — Россия</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0B97ED3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из-за Южных Курил, принадлежащих с 1945 г. СССР.</w:t>
            </w:r>
          </w:p>
        </w:tc>
      </w:tr>
      <w:tr w:rsidR="0064453A" w:rsidRPr="004B1FA5" w14:paraId="32F57132"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2E22303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Япония — Китай, Тайвань</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709F867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из-за ненаселенных островов </w:t>
            </w:r>
            <w:proofErr w:type="spellStart"/>
            <w:r w:rsidRPr="004B1FA5">
              <w:rPr>
                <w:rFonts w:ascii="Arial" w:eastAsia="Times New Roman" w:hAnsi="Arial" w:cs="Arial"/>
                <w:b/>
                <w:bCs/>
                <w:color w:val="000000"/>
                <w:sz w:val="21"/>
                <w:szCs w:val="21"/>
                <w:lang w:eastAsia="ru-RU"/>
              </w:rPr>
              <w:t>Сенкаку</w:t>
            </w:r>
            <w:proofErr w:type="spellEnd"/>
            <w:r w:rsidRPr="004B1FA5">
              <w:rPr>
                <w:rFonts w:ascii="Arial" w:eastAsia="Times New Roman" w:hAnsi="Arial" w:cs="Arial"/>
                <w:b/>
                <w:bCs/>
                <w:color w:val="000000"/>
                <w:sz w:val="21"/>
                <w:szCs w:val="21"/>
                <w:lang w:eastAsia="ru-RU"/>
              </w:rPr>
              <w:t>; Япония в одностороннем порядке объявила исключительную экономическую зону в Восточно-Китайском море вокруг островов.</w:t>
            </w:r>
          </w:p>
        </w:tc>
      </w:tr>
      <w:tr w:rsidR="0064453A" w:rsidRPr="004B1FA5" w14:paraId="3B654889"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0D04646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Монголия — Россия — Китай</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7C8CAA1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Монголия предлагает воссоединить в «единых исторических границах Монголии» автономный район Внутренняя Монголия Китая, часть территории Тувы, 121 кв. км территории Бурятии.</w:t>
            </w:r>
          </w:p>
        </w:tc>
      </w:tr>
      <w:tr w:rsidR="0064453A" w:rsidRPr="004B1FA5" w14:paraId="375C8592"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379C7B1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Китай — Малайзия — Филиппины — Тайвань — Вьетнам — Бруней</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092A507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Оспаривают принадлежность островов </w:t>
            </w:r>
            <w:proofErr w:type="spellStart"/>
            <w:r w:rsidRPr="004B1FA5">
              <w:rPr>
                <w:rFonts w:ascii="Arial" w:eastAsia="Times New Roman" w:hAnsi="Arial" w:cs="Arial"/>
                <w:b/>
                <w:bCs/>
                <w:color w:val="000000"/>
                <w:sz w:val="21"/>
                <w:szCs w:val="21"/>
                <w:lang w:eastAsia="ru-RU"/>
              </w:rPr>
              <w:t>Спартли</w:t>
            </w:r>
            <w:proofErr w:type="spellEnd"/>
            <w:r w:rsidRPr="004B1FA5">
              <w:rPr>
                <w:rFonts w:ascii="Arial" w:eastAsia="Times New Roman" w:hAnsi="Arial" w:cs="Arial"/>
                <w:b/>
                <w:bCs/>
                <w:color w:val="000000"/>
                <w:sz w:val="21"/>
                <w:szCs w:val="21"/>
                <w:lang w:eastAsia="ru-RU"/>
              </w:rPr>
              <w:t xml:space="preserve">. Эти острова кораллового происхождения, ни один из них на протяжении веков не имел постоянного населения. В 1988 г., когда уже было достигнуто соглашение о разделе островов и атоллов между заинтересованными странами, Китай оккупировал еще незанятые атоллы и начал сооружение (намыв) на одном из них — </w:t>
            </w:r>
            <w:proofErr w:type="spellStart"/>
            <w:r w:rsidRPr="004B1FA5">
              <w:rPr>
                <w:rFonts w:ascii="Arial" w:eastAsia="Times New Roman" w:hAnsi="Arial" w:cs="Arial"/>
                <w:b/>
                <w:bCs/>
                <w:color w:val="000000"/>
                <w:sz w:val="21"/>
                <w:szCs w:val="21"/>
                <w:lang w:eastAsia="ru-RU"/>
              </w:rPr>
              <w:t>Файери</w:t>
            </w:r>
            <w:proofErr w:type="spellEnd"/>
            <w:r w:rsidRPr="004B1FA5">
              <w:rPr>
                <w:rFonts w:ascii="Arial" w:eastAsia="Times New Roman" w:hAnsi="Arial" w:cs="Arial"/>
                <w:b/>
                <w:bCs/>
                <w:color w:val="000000"/>
                <w:sz w:val="21"/>
                <w:szCs w:val="21"/>
                <w:lang w:eastAsia="ru-RU"/>
              </w:rPr>
              <w:t xml:space="preserve"> Кросс — искусственного острова с портовыми сооружениями, а Бруней в одностороннем порядке установил зону рыболовства в районе Луиза-Риф (в южной части о-вов </w:t>
            </w:r>
            <w:proofErr w:type="spellStart"/>
            <w:r w:rsidRPr="004B1FA5">
              <w:rPr>
                <w:rFonts w:ascii="Arial" w:eastAsia="Times New Roman" w:hAnsi="Arial" w:cs="Arial"/>
                <w:b/>
                <w:bCs/>
                <w:color w:val="000000"/>
                <w:sz w:val="21"/>
                <w:szCs w:val="21"/>
                <w:lang w:eastAsia="ru-RU"/>
              </w:rPr>
              <w:t>Спартли</w:t>
            </w:r>
            <w:proofErr w:type="spellEnd"/>
            <w:r w:rsidRPr="004B1FA5">
              <w:rPr>
                <w:rFonts w:ascii="Arial" w:eastAsia="Times New Roman" w:hAnsi="Arial" w:cs="Arial"/>
                <w:b/>
                <w:bCs/>
                <w:color w:val="000000"/>
                <w:sz w:val="21"/>
                <w:szCs w:val="21"/>
                <w:lang w:eastAsia="ru-RU"/>
              </w:rPr>
              <w:t>).</w:t>
            </w:r>
          </w:p>
        </w:tc>
      </w:tr>
      <w:tr w:rsidR="0064453A" w:rsidRPr="004B1FA5" w14:paraId="14DF36A8"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737D044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Китай — Тайвань — Вьетнам</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1E1B357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из-за </w:t>
            </w:r>
            <w:proofErr w:type="spellStart"/>
            <w:r w:rsidRPr="004B1FA5">
              <w:rPr>
                <w:rFonts w:ascii="Arial" w:eastAsia="Times New Roman" w:hAnsi="Arial" w:cs="Arial"/>
                <w:b/>
                <w:bCs/>
                <w:color w:val="000000"/>
                <w:sz w:val="21"/>
                <w:szCs w:val="21"/>
                <w:lang w:eastAsia="ru-RU"/>
              </w:rPr>
              <w:t>Парасельских</w:t>
            </w:r>
            <w:proofErr w:type="spellEnd"/>
            <w:r w:rsidRPr="004B1FA5">
              <w:rPr>
                <w:rFonts w:ascii="Arial" w:eastAsia="Times New Roman" w:hAnsi="Arial" w:cs="Arial"/>
                <w:b/>
                <w:bCs/>
                <w:color w:val="000000"/>
                <w:sz w:val="21"/>
                <w:szCs w:val="21"/>
                <w:lang w:eastAsia="ru-RU"/>
              </w:rPr>
              <w:t xml:space="preserve"> островов (15 островков общей площадью 3 кв. км, расположены в 350 км от китайского о. </w:t>
            </w:r>
            <w:proofErr w:type="spellStart"/>
            <w:r w:rsidRPr="004B1FA5">
              <w:rPr>
                <w:rFonts w:ascii="Arial" w:eastAsia="Times New Roman" w:hAnsi="Arial" w:cs="Arial"/>
                <w:b/>
                <w:bCs/>
                <w:color w:val="000000"/>
                <w:sz w:val="21"/>
                <w:szCs w:val="21"/>
                <w:lang w:eastAsia="ru-RU"/>
              </w:rPr>
              <w:t>Хайнань</w:t>
            </w:r>
            <w:proofErr w:type="spellEnd"/>
            <w:r w:rsidRPr="004B1FA5">
              <w:rPr>
                <w:rFonts w:ascii="Arial" w:eastAsia="Times New Roman" w:hAnsi="Arial" w:cs="Arial"/>
                <w:b/>
                <w:bCs/>
                <w:color w:val="000000"/>
                <w:sz w:val="21"/>
                <w:szCs w:val="21"/>
                <w:lang w:eastAsia="ru-RU"/>
              </w:rPr>
              <w:t xml:space="preserve"> и в 400 км от побережья Вьетнама, вне пределов его континентального шельфа. Северная часть островков (Амфитрит) находится на границе континентального шельфа Китая. В 1938 г. острова были официально присоединены к Вьетнаму декретом французского генерал-губернатора. В 1946 г. </w:t>
            </w:r>
            <w:proofErr w:type="spellStart"/>
            <w:r w:rsidRPr="004B1FA5">
              <w:rPr>
                <w:rFonts w:ascii="Arial" w:eastAsia="Times New Roman" w:hAnsi="Arial" w:cs="Arial"/>
                <w:b/>
                <w:bCs/>
                <w:color w:val="000000"/>
                <w:sz w:val="21"/>
                <w:szCs w:val="21"/>
                <w:lang w:eastAsia="ru-RU"/>
              </w:rPr>
              <w:t>нанкинский</w:t>
            </w:r>
            <w:proofErr w:type="spellEnd"/>
            <w:r w:rsidRPr="004B1FA5">
              <w:rPr>
                <w:rFonts w:ascii="Arial" w:eastAsia="Times New Roman" w:hAnsi="Arial" w:cs="Arial"/>
                <w:b/>
                <w:bCs/>
                <w:color w:val="000000"/>
                <w:sz w:val="21"/>
                <w:szCs w:val="21"/>
                <w:lang w:eastAsia="ru-RU"/>
              </w:rPr>
              <w:t xml:space="preserve"> Китай оккупировал северные острова, которые через год были включены в состав территории Китая. С 1974 г. оккупированы войсками Китая.</w:t>
            </w:r>
          </w:p>
        </w:tc>
      </w:tr>
      <w:tr w:rsidR="0064453A" w:rsidRPr="004B1FA5" w14:paraId="43BB1AF5" w14:textId="77777777" w:rsidTr="00E00DE3">
        <w:tc>
          <w:tcPr>
            <w:tcW w:w="2325" w:type="dxa"/>
            <w:tcBorders>
              <w:top w:val="nil"/>
              <w:left w:val="nil"/>
              <w:bottom w:val="nil"/>
              <w:right w:val="nil"/>
            </w:tcBorders>
            <w:shd w:val="clear" w:color="auto" w:fill="FFFFFF"/>
            <w:tcMar>
              <w:top w:w="0" w:type="dxa"/>
              <w:left w:w="0" w:type="dxa"/>
              <w:bottom w:w="0" w:type="dxa"/>
              <w:right w:w="0" w:type="dxa"/>
            </w:tcMar>
            <w:vAlign w:val="center"/>
            <w:hideMark/>
          </w:tcPr>
          <w:p w14:paraId="52407A6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РФ — США</w:t>
            </w:r>
          </w:p>
        </w:tc>
        <w:tc>
          <w:tcPr>
            <w:tcW w:w="8070" w:type="dxa"/>
            <w:tcBorders>
              <w:top w:val="nil"/>
              <w:left w:val="nil"/>
              <w:bottom w:val="nil"/>
              <w:right w:val="nil"/>
            </w:tcBorders>
            <w:shd w:val="clear" w:color="auto" w:fill="FFFFFF"/>
            <w:tcMar>
              <w:top w:w="0" w:type="dxa"/>
              <w:left w:w="0" w:type="dxa"/>
              <w:bottom w:w="0" w:type="dxa"/>
              <w:right w:w="0" w:type="dxa"/>
            </w:tcMar>
            <w:vAlign w:val="center"/>
            <w:hideMark/>
          </w:tcPr>
          <w:p w14:paraId="0EA3FA0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Проблема разграничения территориальных вод и шельфа в Беринговом море.</w:t>
            </w:r>
          </w:p>
        </w:tc>
      </w:tr>
    </w:tbl>
    <w:p w14:paraId="7C0608FC"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(источник: </w:t>
      </w:r>
      <w:r w:rsidRPr="004B1FA5">
        <w:rPr>
          <w:rFonts w:ascii="Arial" w:eastAsia="Times New Roman" w:hAnsi="Arial" w:cs="Arial"/>
          <w:color w:val="000000"/>
          <w:sz w:val="21"/>
          <w:szCs w:val="21"/>
          <w:u w:val="single"/>
          <w:lang w:eastAsia="ru-RU"/>
        </w:rPr>
        <w:t>http://school-collection.edu.ru/dlrstore-wrapper/00000c51-1000-4ddd-517d-3600483aebf5/%40001314.htm</w:t>
      </w:r>
      <w:r w:rsidRPr="004B1FA5">
        <w:rPr>
          <w:rFonts w:ascii="Arial" w:eastAsia="Times New Roman" w:hAnsi="Arial" w:cs="Arial"/>
          <w:color w:val="000000"/>
          <w:sz w:val="21"/>
          <w:szCs w:val="21"/>
          <w:lang w:eastAsia="ru-RU"/>
        </w:rPr>
        <w:t>)</w:t>
      </w:r>
    </w:p>
    <w:p w14:paraId="0E939F8A" w14:textId="77777777" w:rsidR="0064453A" w:rsidRPr="004B1FA5" w:rsidRDefault="0064453A" w:rsidP="0064453A">
      <w:pPr>
        <w:shd w:val="clear" w:color="auto" w:fill="FFFFFF"/>
        <w:spacing w:after="150" w:line="240" w:lineRule="auto"/>
        <w:jc w:val="right"/>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Основные территориальные споры в Африке</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8328"/>
      </w:tblGrid>
      <w:tr w:rsidR="0064453A" w:rsidRPr="004B1FA5" w14:paraId="72E6854C"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505C2B80" w14:textId="77777777" w:rsidR="0064453A" w:rsidRPr="004B1FA5" w:rsidRDefault="0064453A" w:rsidP="00E00DE3">
            <w:pPr>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Страны</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7AFDBA71" w14:textId="77777777" w:rsidR="0064453A" w:rsidRPr="004B1FA5" w:rsidRDefault="0064453A" w:rsidP="00E00DE3">
            <w:pPr>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Территориальные споры</w:t>
            </w:r>
          </w:p>
        </w:tc>
      </w:tr>
      <w:tr w:rsidR="0064453A" w:rsidRPr="004B1FA5" w14:paraId="5E9DBE94"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1094A56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Египет — Судан</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31993BF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Претензии Египта на «Треугольник </w:t>
            </w:r>
            <w:proofErr w:type="spellStart"/>
            <w:r w:rsidRPr="004B1FA5">
              <w:rPr>
                <w:rFonts w:ascii="Arial" w:eastAsia="Times New Roman" w:hAnsi="Arial" w:cs="Arial"/>
                <w:b/>
                <w:bCs/>
                <w:color w:val="000000"/>
                <w:sz w:val="21"/>
                <w:szCs w:val="21"/>
                <w:lang w:eastAsia="ru-RU"/>
              </w:rPr>
              <w:t>Халаиб</w:t>
            </w:r>
            <w:proofErr w:type="spellEnd"/>
            <w:r w:rsidRPr="004B1FA5">
              <w:rPr>
                <w:rFonts w:ascii="Arial" w:eastAsia="Times New Roman" w:hAnsi="Arial" w:cs="Arial"/>
                <w:b/>
                <w:bCs/>
                <w:color w:val="000000"/>
                <w:sz w:val="21"/>
                <w:szCs w:val="21"/>
                <w:lang w:eastAsia="ru-RU"/>
              </w:rPr>
              <w:t>».</w:t>
            </w:r>
          </w:p>
        </w:tc>
      </w:tr>
      <w:tr w:rsidR="0064453A" w:rsidRPr="004B1FA5" w14:paraId="65871A35"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64A523C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Марокко — Испания</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2E5A9EB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Марокко претендует на анклавы Испании — </w:t>
            </w:r>
            <w:proofErr w:type="spellStart"/>
            <w:r w:rsidRPr="004B1FA5">
              <w:rPr>
                <w:rFonts w:ascii="Arial" w:eastAsia="Times New Roman" w:hAnsi="Arial" w:cs="Arial"/>
                <w:b/>
                <w:bCs/>
                <w:color w:val="000000"/>
                <w:sz w:val="21"/>
                <w:szCs w:val="21"/>
                <w:lang w:eastAsia="ru-RU"/>
              </w:rPr>
              <w:t>Сеуту</w:t>
            </w:r>
            <w:proofErr w:type="spellEnd"/>
            <w:r w:rsidRPr="004B1FA5">
              <w:rPr>
                <w:rFonts w:ascii="Arial" w:eastAsia="Times New Roman" w:hAnsi="Arial" w:cs="Arial"/>
                <w:b/>
                <w:bCs/>
                <w:color w:val="000000"/>
                <w:sz w:val="21"/>
                <w:szCs w:val="21"/>
                <w:lang w:eastAsia="ru-RU"/>
              </w:rPr>
              <w:t xml:space="preserve"> и </w:t>
            </w:r>
            <w:proofErr w:type="spellStart"/>
            <w:r w:rsidRPr="004B1FA5">
              <w:rPr>
                <w:rFonts w:ascii="Arial" w:eastAsia="Times New Roman" w:hAnsi="Arial" w:cs="Arial"/>
                <w:b/>
                <w:bCs/>
                <w:color w:val="000000"/>
                <w:sz w:val="21"/>
                <w:szCs w:val="21"/>
                <w:lang w:eastAsia="ru-RU"/>
              </w:rPr>
              <w:t>Мелилью</w:t>
            </w:r>
            <w:proofErr w:type="spellEnd"/>
            <w:r w:rsidRPr="004B1FA5">
              <w:rPr>
                <w:rFonts w:ascii="Arial" w:eastAsia="Times New Roman" w:hAnsi="Arial" w:cs="Arial"/>
                <w:b/>
                <w:bCs/>
                <w:color w:val="000000"/>
                <w:sz w:val="21"/>
                <w:szCs w:val="21"/>
                <w:lang w:eastAsia="ru-RU"/>
              </w:rPr>
              <w:t xml:space="preserve">, острова </w:t>
            </w:r>
            <w:proofErr w:type="spellStart"/>
            <w:r w:rsidRPr="004B1FA5">
              <w:rPr>
                <w:rFonts w:ascii="Arial" w:eastAsia="Times New Roman" w:hAnsi="Arial" w:cs="Arial"/>
                <w:b/>
                <w:bCs/>
                <w:color w:val="000000"/>
                <w:sz w:val="21"/>
                <w:szCs w:val="21"/>
                <w:lang w:eastAsia="ru-RU"/>
              </w:rPr>
              <w:t>Чафаринас</w:t>
            </w:r>
            <w:proofErr w:type="spellEnd"/>
            <w:r w:rsidRPr="004B1FA5">
              <w:rPr>
                <w:rFonts w:ascii="Arial" w:eastAsia="Times New Roman" w:hAnsi="Arial" w:cs="Arial"/>
                <w:b/>
                <w:bCs/>
                <w:color w:val="000000"/>
                <w:sz w:val="21"/>
                <w:szCs w:val="21"/>
                <w:lang w:eastAsia="ru-RU"/>
              </w:rPr>
              <w:t xml:space="preserve">, </w:t>
            </w:r>
            <w:proofErr w:type="spellStart"/>
            <w:r w:rsidRPr="004B1FA5">
              <w:rPr>
                <w:rFonts w:ascii="Arial" w:eastAsia="Times New Roman" w:hAnsi="Arial" w:cs="Arial"/>
                <w:b/>
                <w:bCs/>
                <w:color w:val="000000"/>
                <w:sz w:val="21"/>
                <w:szCs w:val="21"/>
                <w:lang w:eastAsia="ru-RU"/>
              </w:rPr>
              <w:t>Альхусемас</w:t>
            </w:r>
            <w:proofErr w:type="spellEnd"/>
            <w:r w:rsidRPr="004B1FA5">
              <w:rPr>
                <w:rFonts w:ascii="Arial" w:eastAsia="Times New Roman" w:hAnsi="Arial" w:cs="Arial"/>
                <w:b/>
                <w:bCs/>
                <w:color w:val="000000"/>
                <w:sz w:val="21"/>
                <w:szCs w:val="21"/>
                <w:lang w:eastAsia="ru-RU"/>
              </w:rPr>
              <w:t>, Велес-де-ла-Гомера.</w:t>
            </w:r>
          </w:p>
        </w:tc>
      </w:tr>
      <w:tr w:rsidR="0064453A" w:rsidRPr="004B1FA5" w14:paraId="10BEBDCF"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0B0553A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Марокко — Западная Сахара</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6666CC7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Претендует на территорию и управление Западной Сахарой.</w:t>
            </w:r>
          </w:p>
        </w:tc>
      </w:tr>
      <w:tr w:rsidR="0064453A" w:rsidRPr="004B1FA5" w14:paraId="289FCF11"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00847A1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Алжир — Ливия</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754D115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Ливия претендует на 32 тыс. км² территории на юго-востоке Алжира.</w:t>
            </w:r>
          </w:p>
        </w:tc>
      </w:tr>
      <w:tr w:rsidR="0064453A" w:rsidRPr="004B1FA5" w14:paraId="5716BEB7"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15D779B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Алжир — Марокко</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0664763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В Алжире нашли приют почти 100 тыс. беженцев из Западной Сахары (Алжир выступает против оккупации и управления Западной Сахарой со стороны Марокко).</w:t>
            </w:r>
          </w:p>
        </w:tc>
      </w:tr>
      <w:tr w:rsidR="0064453A" w:rsidRPr="004B1FA5" w14:paraId="38124ED1"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1E9F63E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Ливия — Чад</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63C92EB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Граница Ливия — Чад установлена по конвенции между Великобританией и Францией 1898 г. Конфликт из-за полосы </w:t>
            </w:r>
            <w:proofErr w:type="spellStart"/>
            <w:r w:rsidRPr="004B1FA5">
              <w:rPr>
                <w:rFonts w:ascii="Arial" w:eastAsia="Times New Roman" w:hAnsi="Arial" w:cs="Arial"/>
                <w:b/>
                <w:bCs/>
                <w:color w:val="000000"/>
                <w:sz w:val="21"/>
                <w:szCs w:val="21"/>
                <w:lang w:eastAsia="ru-RU"/>
              </w:rPr>
              <w:t>Аозу</w:t>
            </w:r>
            <w:proofErr w:type="spellEnd"/>
            <w:r w:rsidRPr="004B1FA5">
              <w:rPr>
                <w:rFonts w:ascii="Arial" w:eastAsia="Times New Roman" w:hAnsi="Arial" w:cs="Arial"/>
                <w:b/>
                <w:bCs/>
                <w:color w:val="000000"/>
                <w:sz w:val="21"/>
                <w:szCs w:val="21"/>
                <w:lang w:eastAsia="ru-RU"/>
              </w:rPr>
              <w:t xml:space="preserve">, оккупированной в 1973 г. Ливией, которая обосновывает свои претензии протоколом, заключенном между Францией и Италией в 1935 г. о делимитации границ между Ливией и французскими колониями. Экономическим обоснованием захвата этой пустынной территории являются запасы урановых руд. Повстанцы из района </w:t>
            </w:r>
            <w:proofErr w:type="spellStart"/>
            <w:r w:rsidRPr="004B1FA5">
              <w:rPr>
                <w:rFonts w:ascii="Arial" w:eastAsia="Times New Roman" w:hAnsi="Arial" w:cs="Arial"/>
                <w:b/>
                <w:bCs/>
                <w:color w:val="000000"/>
                <w:sz w:val="21"/>
                <w:szCs w:val="21"/>
                <w:lang w:eastAsia="ru-RU"/>
              </w:rPr>
              <w:t>Аозу</w:t>
            </w:r>
            <w:proofErr w:type="spellEnd"/>
            <w:r w:rsidRPr="004B1FA5">
              <w:rPr>
                <w:rFonts w:ascii="Arial" w:eastAsia="Times New Roman" w:hAnsi="Arial" w:cs="Arial"/>
                <w:b/>
                <w:bCs/>
                <w:color w:val="000000"/>
                <w:sz w:val="21"/>
                <w:szCs w:val="21"/>
                <w:lang w:eastAsia="ru-RU"/>
              </w:rPr>
              <w:t xml:space="preserve"> нарушают южные границы Ливии.</w:t>
            </w:r>
          </w:p>
        </w:tc>
      </w:tr>
      <w:tr w:rsidR="0064453A" w:rsidRPr="004B1FA5" w14:paraId="7A722872"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3166791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Ливия — Нигер</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433F9CE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Ливия претендует на 25 тыс. км² в регионе </w:t>
            </w:r>
            <w:proofErr w:type="spellStart"/>
            <w:r w:rsidRPr="004B1FA5">
              <w:rPr>
                <w:rFonts w:ascii="Arial" w:eastAsia="Times New Roman" w:hAnsi="Arial" w:cs="Arial"/>
                <w:b/>
                <w:bCs/>
                <w:color w:val="000000"/>
                <w:sz w:val="21"/>
                <w:szCs w:val="21"/>
                <w:lang w:eastAsia="ru-RU"/>
              </w:rPr>
              <w:t>Томмо</w:t>
            </w:r>
            <w:proofErr w:type="spellEnd"/>
            <w:r w:rsidRPr="004B1FA5">
              <w:rPr>
                <w:rFonts w:ascii="Arial" w:eastAsia="Times New Roman" w:hAnsi="Arial" w:cs="Arial"/>
                <w:b/>
                <w:bCs/>
                <w:color w:val="000000"/>
                <w:sz w:val="21"/>
                <w:szCs w:val="21"/>
                <w:lang w:eastAsia="ru-RU"/>
              </w:rPr>
              <w:t xml:space="preserve"> (на севере Нигера).</w:t>
            </w:r>
          </w:p>
        </w:tc>
      </w:tr>
      <w:tr w:rsidR="0064453A" w:rsidRPr="004B1FA5" w14:paraId="096FB650"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08868CE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Нигер — Бенин</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2CD884E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b/>
                <w:bCs/>
                <w:color w:val="000000"/>
                <w:sz w:val="21"/>
                <w:szCs w:val="21"/>
                <w:lang w:eastAsia="ru-RU"/>
              </w:rPr>
              <w:t>Недемаркирована</w:t>
            </w:r>
            <w:proofErr w:type="spellEnd"/>
            <w:r w:rsidRPr="004B1FA5">
              <w:rPr>
                <w:rFonts w:ascii="Arial" w:eastAsia="Times New Roman" w:hAnsi="Arial" w:cs="Arial"/>
                <w:b/>
                <w:bCs/>
                <w:color w:val="000000"/>
                <w:sz w:val="21"/>
                <w:szCs w:val="21"/>
                <w:lang w:eastAsia="ru-RU"/>
              </w:rPr>
              <w:t xml:space="preserve"> граница</w:t>
            </w:r>
          </w:p>
        </w:tc>
      </w:tr>
      <w:tr w:rsidR="0064453A" w:rsidRPr="004B1FA5" w14:paraId="4C0BA024"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1DB1E27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Нигерия — Чад — Камерун</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4C49F36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Проблема установления границы по оз. Чад.</w:t>
            </w:r>
          </w:p>
        </w:tc>
      </w:tr>
      <w:tr w:rsidR="0064453A" w:rsidRPr="004B1FA5" w14:paraId="14B307F4"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750B6A3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Камерун — Нигерия</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51F73B8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В 2002 г. Международный суд передал спорную территорию — п-ов </w:t>
            </w:r>
            <w:proofErr w:type="spellStart"/>
            <w:r w:rsidRPr="004B1FA5">
              <w:rPr>
                <w:rFonts w:ascii="Arial" w:eastAsia="Times New Roman" w:hAnsi="Arial" w:cs="Arial"/>
                <w:b/>
                <w:bCs/>
                <w:color w:val="000000"/>
                <w:sz w:val="21"/>
                <w:szCs w:val="21"/>
                <w:lang w:eastAsia="ru-RU"/>
              </w:rPr>
              <w:t>Бакасси</w:t>
            </w:r>
            <w:proofErr w:type="spellEnd"/>
            <w:r w:rsidRPr="004B1FA5">
              <w:rPr>
                <w:rFonts w:ascii="Arial" w:eastAsia="Times New Roman" w:hAnsi="Arial" w:cs="Arial"/>
                <w:b/>
                <w:bCs/>
                <w:color w:val="000000"/>
                <w:sz w:val="21"/>
                <w:szCs w:val="21"/>
                <w:lang w:eastAsia="ru-RU"/>
              </w:rPr>
              <w:t xml:space="preserve"> Камеруну.</w:t>
            </w:r>
          </w:p>
        </w:tc>
      </w:tr>
      <w:tr w:rsidR="0064453A" w:rsidRPr="004B1FA5" w14:paraId="78EF2FA3"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3344DCA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Камерун — Экваториальная Гвинея</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73D2CC2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Проблема принадлежности острова в устье р. </w:t>
            </w:r>
            <w:proofErr w:type="spellStart"/>
            <w:r w:rsidRPr="004B1FA5">
              <w:rPr>
                <w:rFonts w:ascii="Arial" w:eastAsia="Times New Roman" w:hAnsi="Arial" w:cs="Arial"/>
                <w:b/>
                <w:bCs/>
                <w:color w:val="000000"/>
                <w:sz w:val="21"/>
                <w:szCs w:val="21"/>
                <w:lang w:eastAsia="ru-RU"/>
              </w:rPr>
              <w:t>Нтем</w:t>
            </w:r>
            <w:proofErr w:type="spellEnd"/>
            <w:r w:rsidRPr="004B1FA5">
              <w:rPr>
                <w:rFonts w:ascii="Arial" w:eastAsia="Times New Roman" w:hAnsi="Arial" w:cs="Arial"/>
                <w:b/>
                <w:bCs/>
                <w:color w:val="000000"/>
                <w:sz w:val="21"/>
                <w:szCs w:val="21"/>
                <w:lang w:eastAsia="ru-RU"/>
              </w:rPr>
              <w:t>.</w:t>
            </w:r>
          </w:p>
        </w:tc>
      </w:tr>
      <w:tr w:rsidR="0064453A" w:rsidRPr="004B1FA5" w14:paraId="4D6ABD7F"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0B036C0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Экваториальная Гвинея — Нигерия — Камерун</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1D547DC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Конфликт о границах экономической зоны в Гвинейском заливе (фактически — об обладании запасами нефти в шельфовой зоне).</w:t>
            </w:r>
          </w:p>
        </w:tc>
      </w:tr>
      <w:tr w:rsidR="0064453A" w:rsidRPr="004B1FA5" w14:paraId="2F9C2CE2"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12F4886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Экваториальная Гвинея — Габон</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4A22AEE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Габон оккупировал остров </w:t>
            </w:r>
            <w:proofErr w:type="spellStart"/>
            <w:r w:rsidRPr="004B1FA5">
              <w:rPr>
                <w:rFonts w:ascii="Arial" w:eastAsia="Times New Roman" w:hAnsi="Arial" w:cs="Arial"/>
                <w:b/>
                <w:bCs/>
                <w:color w:val="000000"/>
                <w:sz w:val="21"/>
                <w:szCs w:val="21"/>
                <w:lang w:eastAsia="ru-RU"/>
              </w:rPr>
              <w:t>Мбане</w:t>
            </w:r>
            <w:proofErr w:type="spellEnd"/>
            <w:r w:rsidRPr="004B1FA5">
              <w:rPr>
                <w:rFonts w:ascii="Arial" w:eastAsia="Times New Roman" w:hAnsi="Arial" w:cs="Arial"/>
                <w:b/>
                <w:bCs/>
                <w:color w:val="000000"/>
                <w:sz w:val="21"/>
                <w:szCs w:val="21"/>
                <w:lang w:eastAsia="ru-RU"/>
              </w:rPr>
              <w:t xml:space="preserve"> и несколько мелких островов, на которые претендует Экваториальная Гвинея; конфликт о принадлежности богатой на нефть исключительной экономической зоны в заливе </w:t>
            </w:r>
            <w:proofErr w:type="spellStart"/>
            <w:r w:rsidRPr="004B1FA5">
              <w:rPr>
                <w:rFonts w:ascii="Arial" w:eastAsia="Times New Roman" w:hAnsi="Arial" w:cs="Arial"/>
                <w:b/>
                <w:bCs/>
                <w:color w:val="000000"/>
                <w:sz w:val="21"/>
                <w:szCs w:val="21"/>
                <w:lang w:eastAsia="ru-RU"/>
              </w:rPr>
              <w:t>Кориско</w:t>
            </w:r>
            <w:proofErr w:type="spellEnd"/>
            <w:r w:rsidRPr="004B1FA5">
              <w:rPr>
                <w:rFonts w:ascii="Arial" w:eastAsia="Times New Roman" w:hAnsi="Arial" w:cs="Arial"/>
                <w:b/>
                <w:bCs/>
                <w:color w:val="000000"/>
                <w:sz w:val="21"/>
                <w:szCs w:val="21"/>
                <w:lang w:eastAsia="ru-RU"/>
              </w:rPr>
              <w:t>.</w:t>
            </w:r>
          </w:p>
        </w:tc>
      </w:tr>
      <w:tr w:rsidR="0064453A" w:rsidRPr="004B1FA5" w14:paraId="522753A1"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15729B9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Того — Гана</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68C7C04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Конфликт из-за ареалов расселения народности </w:t>
            </w:r>
            <w:proofErr w:type="spellStart"/>
            <w:r w:rsidRPr="004B1FA5">
              <w:rPr>
                <w:rFonts w:ascii="Arial" w:eastAsia="Times New Roman" w:hAnsi="Arial" w:cs="Arial"/>
                <w:b/>
                <w:bCs/>
                <w:color w:val="000000"/>
                <w:sz w:val="21"/>
                <w:szCs w:val="21"/>
                <w:lang w:eastAsia="ru-RU"/>
              </w:rPr>
              <w:t>эве</w:t>
            </w:r>
            <w:proofErr w:type="spellEnd"/>
            <w:r w:rsidRPr="004B1FA5">
              <w:rPr>
                <w:rFonts w:ascii="Arial" w:eastAsia="Times New Roman" w:hAnsi="Arial" w:cs="Arial"/>
                <w:b/>
                <w:bCs/>
                <w:color w:val="000000"/>
                <w:sz w:val="21"/>
                <w:szCs w:val="21"/>
                <w:lang w:eastAsia="ru-RU"/>
              </w:rPr>
              <w:t xml:space="preserve">, разделенных границей. </w:t>
            </w:r>
            <w:proofErr w:type="spellStart"/>
            <w:r w:rsidRPr="004B1FA5">
              <w:rPr>
                <w:rFonts w:ascii="Arial" w:eastAsia="Times New Roman" w:hAnsi="Arial" w:cs="Arial"/>
                <w:b/>
                <w:bCs/>
                <w:color w:val="000000"/>
                <w:sz w:val="21"/>
                <w:szCs w:val="21"/>
                <w:lang w:eastAsia="ru-RU"/>
              </w:rPr>
              <w:t>Эве</w:t>
            </w:r>
            <w:proofErr w:type="spellEnd"/>
            <w:r w:rsidRPr="004B1FA5">
              <w:rPr>
                <w:rFonts w:ascii="Arial" w:eastAsia="Times New Roman" w:hAnsi="Arial" w:cs="Arial"/>
                <w:b/>
                <w:bCs/>
                <w:color w:val="000000"/>
                <w:sz w:val="21"/>
                <w:szCs w:val="21"/>
                <w:lang w:eastAsia="ru-RU"/>
              </w:rPr>
              <w:t xml:space="preserve"> — основная народность Того (</w:t>
            </w:r>
            <w:proofErr w:type="spellStart"/>
            <w:r w:rsidRPr="004B1FA5">
              <w:rPr>
                <w:rFonts w:ascii="Arial" w:eastAsia="Times New Roman" w:hAnsi="Arial" w:cs="Arial"/>
                <w:b/>
                <w:bCs/>
                <w:color w:val="000000"/>
                <w:sz w:val="21"/>
                <w:szCs w:val="21"/>
                <w:lang w:eastAsia="ru-RU"/>
              </w:rPr>
              <w:t>ок</w:t>
            </w:r>
            <w:proofErr w:type="spellEnd"/>
            <w:r w:rsidRPr="004B1FA5">
              <w:rPr>
                <w:rFonts w:ascii="Arial" w:eastAsia="Times New Roman" w:hAnsi="Arial" w:cs="Arial"/>
                <w:b/>
                <w:bCs/>
                <w:color w:val="000000"/>
                <w:sz w:val="21"/>
                <w:szCs w:val="21"/>
                <w:lang w:eastAsia="ru-RU"/>
              </w:rPr>
              <w:t xml:space="preserve">. 700 тыс. чел.), еще </w:t>
            </w:r>
            <w:proofErr w:type="spellStart"/>
            <w:r w:rsidRPr="004B1FA5">
              <w:rPr>
                <w:rFonts w:ascii="Arial" w:eastAsia="Times New Roman" w:hAnsi="Arial" w:cs="Arial"/>
                <w:b/>
                <w:bCs/>
                <w:color w:val="000000"/>
                <w:sz w:val="21"/>
                <w:szCs w:val="21"/>
                <w:lang w:eastAsia="ru-RU"/>
              </w:rPr>
              <w:t>ок</w:t>
            </w:r>
            <w:proofErr w:type="spellEnd"/>
            <w:r w:rsidRPr="004B1FA5">
              <w:rPr>
                <w:rFonts w:ascii="Arial" w:eastAsia="Times New Roman" w:hAnsi="Arial" w:cs="Arial"/>
                <w:b/>
                <w:bCs/>
                <w:color w:val="000000"/>
                <w:sz w:val="21"/>
                <w:szCs w:val="21"/>
                <w:lang w:eastAsia="ru-RU"/>
              </w:rPr>
              <w:t xml:space="preserve">. 200 тыс. </w:t>
            </w:r>
            <w:proofErr w:type="spellStart"/>
            <w:r w:rsidRPr="004B1FA5">
              <w:rPr>
                <w:rFonts w:ascii="Arial" w:eastAsia="Times New Roman" w:hAnsi="Arial" w:cs="Arial"/>
                <w:b/>
                <w:bCs/>
                <w:color w:val="000000"/>
                <w:sz w:val="21"/>
                <w:szCs w:val="21"/>
                <w:lang w:eastAsia="ru-RU"/>
              </w:rPr>
              <w:t>эве</w:t>
            </w:r>
            <w:proofErr w:type="spellEnd"/>
            <w:r w:rsidRPr="004B1FA5">
              <w:rPr>
                <w:rFonts w:ascii="Arial" w:eastAsia="Times New Roman" w:hAnsi="Arial" w:cs="Arial"/>
                <w:b/>
                <w:bCs/>
                <w:color w:val="000000"/>
                <w:sz w:val="21"/>
                <w:szCs w:val="21"/>
                <w:lang w:eastAsia="ru-RU"/>
              </w:rPr>
              <w:t xml:space="preserve"> проживают в Гане.</w:t>
            </w:r>
          </w:p>
        </w:tc>
      </w:tr>
      <w:tr w:rsidR="0064453A" w:rsidRPr="004B1FA5" w14:paraId="09AC9687"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49C0356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Кот-д’Ивуар — Того</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6DCDC28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Сепаратисты Кот-д’Ивуара незаконно пересекают границы соседних государств; проблема возвращения нелегальных трудовых мигрантов, работающих на плантациях какао в Кот-д’Ивуаре.</w:t>
            </w:r>
          </w:p>
        </w:tc>
      </w:tr>
      <w:tr w:rsidR="0064453A" w:rsidRPr="004B1FA5" w14:paraId="7120F496"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3D1778A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Гамбия — Сенегал</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487CA70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Сепаратисты из южных районов Сенегала совершают вооруженные набеги на территорию Ганы; вооруженные конфликты на границе.</w:t>
            </w:r>
          </w:p>
        </w:tc>
      </w:tr>
      <w:tr w:rsidR="0064453A" w:rsidRPr="004B1FA5" w14:paraId="77DF2EB7"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1854030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Сомали — Эфиопия — Кения</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6A05B43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В результате колониального размежевания ареалы расселения сомалийцев оказались поделенными между соседними государствами. Идея воссоздания единого Сомали предполагает присоединение к нему приграничных районов, населенных сомалийцами. Это спровоцировало военные действия 1977-78 гг., когда Сомали оккупировало провинцию </w:t>
            </w:r>
            <w:proofErr w:type="spellStart"/>
            <w:r w:rsidRPr="004B1FA5">
              <w:rPr>
                <w:rFonts w:ascii="Arial" w:eastAsia="Times New Roman" w:hAnsi="Arial" w:cs="Arial"/>
                <w:b/>
                <w:bCs/>
                <w:color w:val="000000"/>
                <w:sz w:val="21"/>
                <w:szCs w:val="21"/>
                <w:lang w:eastAsia="ru-RU"/>
              </w:rPr>
              <w:t>Огаден</w:t>
            </w:r>
            <w:proofErr w:type="spellEnd"/>
            <w:r w:rsidRPr="004B1FA5">
              <w:rPr>
                <w:rFonts w:ascii="Arial" w:eastAsia="Times New Roman" w:hAnsi="Arial" w:cs="Arial"/>
                <w:b/>
                <w:bCs/>
                <w:color w:val="000000"/>
                <w:sz w:val="21"/>
                <w:szCs w:val="21"/>
                <w:lang w:eastAsia="ru-RU"/>
              </w:rPr>
              <w:t xml:space="preserve"> (Эфиопия), постоянные стычки на границе с Кенией. В 2007 г. войска Эфиопии вошли на территорию Сомали. С 1990-х гг. в Сомали на этнической основе образовалось несколько самопровозглашенных государств (непризнанных международным сообществом), воюющих друг с другом.</w:t>
            </w:r>
          </w:p>
        </w:tc>
      </w:tr>
      <w:tr w:rsidR="0064453A" w:rsidRPr="004B1FA5" w14:paraId="6AA135EC"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48101E0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Эфиопия — Эритрея</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2D5D2D5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Эритрея — бывшая итальянская колония на Красном море, более развитая в экономическом отношении, чем Эфиопия (Эфиопия формально никогда не была колонией). В 1950 г. по рекомендации ООН Эритрея стала «автономной единицей, входящей в федерацию с Эфиопией». В 1962 г. парламент Эфиопии проголосовал за отмену федеративного статуса Эритреи и включение ее в состав Эфиопии на правах обычной провинции. В 1989 г. Народный фронт освобождения Эритреи начал вооруженную борьбу и к 1991 г. занял всю территорию. В 1993 г. в Эритрее был проведен референдум и провозглашена независимость. В 2002 г. была проведена делимитация границы Эритреи и Эфиопии, но до сих пор Миротворческая миссия ООН охраняет 25-км зону, разделяющую две страны.</w:t>
            </w:r>
          </w:p>
        </w:tc>
      </w:tr>
      <w:tr w:rsidR="0064453A" w:rsidRPr="004B1FA5" w14:paraId="6D93382F"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459E9E5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Эритрея — Судан</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712D2FE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Судан обвиняет Эритрею в поддержке повстанческих отрядов на востоке страны.</w:t>
            </w:r>
          </w:p>
        </w:tc>
      </w:tr>
      <w:tr w:rsidR="0064453A" w:rsidRPr="004B1FA5" w14:paraId="70248BB3"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43DF54B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Эфиопия — Судан</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69C2C5A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b/>
                <w:bCs/>
                <w:color w:val="000000"/>
                <w:sz w:val="21"/>
                <w:szCs w:val="21"/>
                <w:lang w:eastAsia="ru-RU"/>
              </w:rPr>
              <w:t>Недемаркирована</w:t>
            </w:r>
            <w:proofErr w:type="spellEnd"/>
            <w:r w:rsidRPr="004B1FA5">
              <w:rPr>
                <w:rFonts w:ascii="Arial" w:eastAsia="Times New Roman" w:hAnsi="Arial" w:cs="Arial"/>
                <w:b/>
                <w:bCs/>
                <w:color w:val="000000"/>
                <w:sz w:val="21"/>
                <w:szCs w:val="21"/>
                <w:lang w:eastAsia="ru-RU"/>
              </w:rPr>
              <w:t xml:space="preserve"> граница из-за политической нестабильности в восточных районах Судана.</w:t>
            </w:r>
          </w:p>
        </w:tc>
      </w:tr>
      <w:tr w:rsidR="0064453A" w:rsidRPr="004B1FA5" w14:paraId="6A7A051F"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4510468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Малави и Танзания</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1C6F075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о проведении границы по оз. Ньяса. Малави считает, что граница должна проходить по медианной линии озера, как это принято по существующим ныне </w:t>
            </w:r>
            <w:proofErr w:type="spellStart"/>
            <w:r w:rsidRPr="004B1FA5">
              <w:rPr>
                <w:rFonts w:ascii="Arial" w:eastAsia="Times New Roman" w:hAnsi="Arial" w:cs="Arial"/>
                <w:b/>
                <w:bCs/>
                <w:color w:val="000000"/>
                <w:sz w:val="21"/>
                <w:szCs w:val="21"/>
                <w:lang w:eastAsia="ru-RU"/>
              </w:rPr>
              <w:t>прецендентам</w:t>
            </w:r>
            <w:proofErr w:type="spellEnd"/>
            <w:r w:rsidRPr="004B1FA5">
              <w:rPr>
                <w:rFonts w:ascii="Arial" w:eastAsia="Times New Roman" w:hAnsi="Arial" w:cs="Arial"/>
                <w:b/>
                <w:bCs/>
                <w:color w:val="000000"/>
                <w:sz w:val="21"/>
                <w:szCs w:val="21"/>
                <w:lang w:eastAsia="ru-RU"/>
              </w:rPr>
              <w:t xml:space="preserve">, однако по соглашению 1890 г. между Великобританией и Германией граница проходит по восточному побережью озера, вплоть до р. </w:t>
            </w:r>
            <w:proofErr w:type="spellStart"/>
            <w:r w:rsidRPr="004B1FA5">
              <w:rPr>
                <w:rFonts w:ascii="Arial" w:eastAsia="Times New Roman" w:hAnsi="Arial" w:cs="Arial"/>
                <w:b/>
                <w:bCs/>
                <w:color w:val="000000"/>
                <w:sz w:val="21"/>
                <w:szCs w:val="21"/>
                <w:lang w:eastAsia="ru-RU"/>
              </w:rPr>
              <w:t>Рувума</w:t>
            </w:r>
            <w:proofErr w:type="spellEnd"/>
            <w:r w:rsidRPr="004B1FA5">
              <w:rPr>
                <w:rFonts w:ascii="Arial" w:eastAsia="Times New Roman" w:hAnsi="Arial" w:cs="Arial"/>
                <w:b/>
                <w:bCs/>
                <w:color w:val="000000"/>
                <w:sz w:val="21"/>
                <w:szCs w:val="21"/>
                <w:lang w:eastAsia="ru-RU"/>
              </w:rPr>
              <w:t>, а затем — по медианной линии.</w:t>
            </w:r>
          </w:p>
        </w:tc>
      </w:tr>
      <w:tr w:rsidR="0064453A" w:rsidRPr="004B1FA5" w14:paraId="11457B98"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6623790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Конго, Демократическая Республика (Заир) — Конго</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79E6408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b/>
                <w:bCs/>
                <w:color w:val="000000"/>
                <w:sz w:val="21"/>
                <w:szCs w:val="21"/>
                <w:lang w:eastAsia="ru-RU"/>
              </w:rPr>
              <w:t>Недемаркирована</w:t>
            </w:r>
            <w:proofErr w:type="spellEnd"/>
            <w:r w:rsidRPr="004B1FA5">
              <w:rPr>
                <w:rFonts w:ascii="Arial" w:eastAsia="Times New Roman" w:hAnsi="Arial" w:cs="Arial"/>
                <w:b/>
                <w:bCs/>
                <w:color w:val="000000"/>
                <w:sz w:val="21"/>
                <w:szCs w:val="21"/>
                <w:lang w:eastAsia="ru-RU"/>
              </w:rPr>
              <w:t xml:space="preserve"> граница по реке.</w:t>
            </w:r>
          </w:p>
        </w:tc>
      </w:tr>
      <w:tr w:rsidR="0064453A" w:rsidRPr="004B1FA5" w14:paraId="3EED51E2"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31A32AE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Великобритания — Маврикий</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5BB1614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По поводу принадлежности острова Диего-Гарсия.</w:t>
            </w:r>
          </w:p>
        </w:tc>
      </w:tr>
      <w:tr w:rsidR="0064453A" w:rsidRPr="004B1FA5" w14:paraId="3368754C"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316B1F5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Великобритания — Сейшельские Острова</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759D6CE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По поводу принадлежности архипелага </w:t>
            </w:r>
            <w:proofErr w:type="spellStart"/>
            <w:r w:rsidRPr="004B1FA5">
              <w:rPr>
                <w:rFonts w:ascii="Arial" w:eastAsia="Times New Roman" w:hAnsi="Arial" w:cs="Arial"/>
                <w:b/>
                <w:bCs/>
                <w:color w:val="000000"/>
                <w:sz w:val="21"/>
                <w:szCs w:val="21"/>
                <w:lang w:eastAsia="ru-RU"/>
              </w:rPr>
              <w:t>Чагос</w:t>
            </w:r>
            <w:proofErr w:type="spellEnd"/>
            <w:r w:rsidRPr="004B1FA5">
              <w:rPr>
                <w:rFonts w:ascii="Arial" w:eastAsia="Times New Roman" w:hAnsi="Arial" w:cs="Arial"/>
                <w:b/>
                <w:bCs/>
                <w:color w:val="000000"/>
                <w:sz w:val="21"/>
                <w:szCs w:val="21"/>
                <w:lang w:eastAsia="ru-RU"/>
              </w:rPr>
              <w:t>.</w:t>
            </w:r>
          </w:p>
        </w:tc>
      </w:tr>
      <w:tr w:rsidR="0064453A" w:rsidRPr="004B1FA5" w14:paraId="40135DEB"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4968BD4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Намибия — ЮАР</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5231158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Главные территориальные споры: 1) о принадлежности </w:t>
            </w:r>
            <w:proofErr w:type="spellStart"/>
            <w:r w:rsidRPr="004B1FA5">
              <w:rPr>
                <w:rFonts w:ascii="Arial" w:eastAsia="Times New Roman" w:hAnsi="Arial" w:cs="Arial"/>
                <w:b/>
                <w:bCs/>
                <w:color w:val="000000"/>
                <w:sz w:val="21"/>
                <w:szCs w:val="21"/>
                <w:lang w:eastAsia="ru-RU"/>
              </w:rPr>
              <w:t>Уолфиш</w:t>
            </w:r>
            <w:proofErr w:type="spellEnd"/>
            <w:r w:rsidRPr="004B1FA5">
              <w:rPr>
                <w:rFonts w:ascii="Arial" w:eastAsia="Times New Roman" w:hAnsi="Arial" w:cs="Arial"/>
                <w:b/>
                <w:bCs/>
                <w:color w:val="000000"/>
                <w:sz w:val="21"/>
                <w:szCs w:val="21"/>
                <w:lang w:eastAsia="ru-RU"/>
              </w:rPr>
              <w:t xml:space="preserve">-бей (Китовой бухты) — аннексирована британскими колониальными властями в 1870-х гг., перешла Капской колонии, и потом ЮАР; 2) о проведении государственной границы (ныне она проходит по северному берегу р. Оранжевая, т. е. Намибия не имеет возможности использовать реку); 3) о принадлежности островов </w:t>
            </w:r>
            <w:proofErr w:type="spellStart"/>
            <w:r w:rsidRPr="004B1FA5">
              <w:rPr>
                <w:rFonts w:ascii="Arial" w:eastAsia="Times New Roman" w:hAnsi="Arial" w:cs="Arial"/>
                <w:b/>
                <w:bCs/>
                <w:color w:val="000000"/>
                <w:sz w:val="21"/>
                <w:szCs w:val="21"/>
                <w:lang w:eastAsia="ru-RU"/>
              </w:rPr>
              <w:t>Пенгуин</w:t>
            </w:r>
            <w:proofErr w:type="spellEnd"/>
            <w:r w:rsidRPr="004B1FA5">
              <w:rPr>
                <w:rFonts w:ascii="Arial" w:eastAsia="Times New Roman" w:hAnsi="Arial" w:cs="Arial"/>
                <w:b/>
                <w:bCs/>
                <w:color w:val="000000"/>
                <w:sz w:val="21"/>
                <w:szCs w:val="21"/>
                <w:lang w:eastAsia="ru-RU"/>
              </w:rPr>
              <w:t xml:space="preserve">. До 1990-х гг. острова </w:t>
            </w:r>
            <w:proofErr w:type="spellStart"/>
            <w:r w:rsidRPr="004B1FA5">
              <w:rPr>
                <w:rFonts w:ascii="Arial" w:eastAsia="Times New Roman" w:hAnsi="Arial" w:cs="Arial"/>
                <w:b/>
                <w:bCs/>
                <w:color w:val="000000"/>
                <w:sz w:val="21"/>
                <w:szCs w:val="21"/>
                <w:lang w:eastAsia="ru-RU"/>
              </w:rPr>
              <w:t>Пенгуин</w:t>
            </w:r>
            <w:proofErr w:type="spellEnd"/>
            <w:r w:rsidRPr="004B1FA5">
              <w:rPr>
                <w:rFonts w:ascii="Arial" w:eastAsia="Times New Roman" w:hAnsi="Arial" w:cs="Arial"/>
                <w:b/>
                <w:bCs/>
                <w:color w:val="000000"/>
                <w:sz w:val="21"/>
                <w:szCs w:val="21"/>
                <w:lang w:eastAsia="ru-RU"/>
              </w:rPr>
              <w:t xml:space="preserve"> принадлежали ЮАР. Каждый из островов имеет свои территориальные воды, что лишает Намибию возможности использовать богатые рыбой прибрежные воды. В 1994 г. </w:t>
            </w:r>
            <w:proofErr w:type="spellStart"/>
            <w:r w:rsidRPr="004B1FA5">
              <w:rPr>
                <w:rFonts w:ascii="Arial" w:eastAsia="Times New Roman" w:hAnsi="Arial" w:cs="Arial"/>
                <w:b/>
                <w:bCs/>
                <w:color w:val="000000"/>
                <w:sz w:val="21"/>
                <w:szCs w:val="21"/>
                <w:lang w:eastAsia="ru-RU"/>
              </w:rPr>
              <w:t>Уолфиш</w:t>
            </w:r>
            <w:proofErr w:type="spellEnd"/>
            <w:r w:rsidRPr="004B1FA5">
              <w:rPr>
                <w:rFonts w:ascii="Arial" w:eastAsia="Times New Roman" w:hAnsi="Arial" w:cs="Arial"/>
                <w:b/>
                <w:bCs/>
                <w:color w:val="000000"/>
                <w:sz w:val="21"/>
                <w:szCs w:val="21"/>
                <w:lang w:eastAsia="ru-RU"/>
              </w:rPr>
              <w:t xml:space="preserve">-Бей и о-ва </w:t>
            </w:r>
            <w:proofErr w:type="spellStart"/>
            <w:r w:rsidRPr="004B1FA5">
              <w:rPr>
                <w:rFonts w:ascii="Arial" w:eastAsia="Times New Roman" w:hAnsi="Arial" w:cs="Arial"/>
                <w:b/>
                <w:bCs/>
                <w:color w:val="000000"/>
                <w:sz w:val="21"/>
                <w:szCs w:val="21"/>
                <w:lang w:eastAsia="ru-RU"/>
              </w:rPr>
              <w:t>Пенгуин</w:t>
            </w:r>
            <w:proofErr w:type="spellEnd"/>
            <w:r w:rsidRPr="004B1FA5">
              <w:rPr>
                <w:rFonts w:ascii="Arial" w:eastAsia="Times New Roman" w:hAnsi="Arial" w:cs="Arial"/>
                <w:b/>
                <w:bCs/>
                <w:color w:val="000000"/>
                <w:sz w:val="21"/>
                <w:szCs w:val="21"/>
                <w:lang w:eastAsia="ru-RU"/>
              </w:rPr>
              <w:t xml:space="preserve"> были признаны частью территории Намибии.</w:t>
            </w:r>
          </w:p>
        </w:tc>
      </w:tr>
      <w:tr w:rsidR="0064453A" w:rsidRPr="004B1FA5" w14:paraId="5DF68AF7"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4206C89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Намибия — Ботсвана</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194A99A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Вопрос о принадлежности незаселенного острова </w:t>
            </w:r>
            <w:proofErr w:type="spellStart"/>
            <w:r w:rsidRPr="004B1FA5">
              <w:rPr>
                <w:rFonts w:ascii="Arial" w:eastAsia="Times New Roman" w:hAnsi="Arial" w:cs="Arial"/>
                <w:b/>
                <w:bCs/>
                <w:color w:val="000000"/>
                <w:sz w:val="21"/>
                <w:szCs w:val="21"/>
                <w:lang w:eastAsia="ru-RU"/>
              </w:rPr>
              <w:t>Касикили</w:t>
            </w:r>
            <w:proofErr w:type="spellEnd"/>
            <w:r w:rsidRPr="004B1FA5">
              <w:rPr>
                <w:rFonts w:ascii="Arial" w:eastAsia="Times New Roman" w:hAnsi="Arial" w:cs="Arial"/>
                <w:b/>
                <w:bCs/>
                <w:color w:val="000000"/>
                <w:sz w:val="21"/>
                <w:szCs w:val="21"/>
                <w:lang w:eastAsia="ru-RU"/>
              </w:rPr>
              <w:t xml:space="preserve"> (</w:t>
            </w:r>
            <w:proofErr w:type="spellStart"/>
            <w:r w:rsidRPr="004B1FA5">
              <w:rPr>
                <w:rFonts w:ascii="Arial" w:eastAsia="Times New Roman" w:hAnsi="Arial" w:cs="Arial"/>
                <w:b/>
                <w:bCs/>
                <w:color w:val="000000"/>
                <w:sz w:val="21"/>
                <w:szCs w:val="21"/>
                <w:lang w:eastAsia="ru-RU"/>
              </w:rPr>
              <w:t>Сидуду</w:t>
            </w:r>
            <w:proofErr w:type="spellEnd"/>
            <w:r w:rsidRPr="004B1FA5">
              <w:rPr>
                <w:rFonts w:ascii="Arial" w:eastAsia="Times New Roman" w:hAnsi="Arial" w:cs="Arial"/>
                <w:b/>
                <w:bCs/>
                <w:color w:val="000000"/>
                <w:sz w:val="21"/>
                <w:szCs w:val="21"/>
                <w:lang w:eastAsia="ru-RU"/>
              </w:rPr>
              <w:t xml:space="preserve">) на р. </w:t>
            </w:r>
            <w:proofErr w:type="spellStart"/>
            <w:r w:rsidRPr="004B1FA5">
              <w:rPr>
                <w:rFonts w:ascii="Arial" w:eastAsia="Times New Roman" w:hAnsi="Arial" w:cs="Arial"/>
                <w:b/>
                <w:bCs/>
                <w:color w:val="000000"/>
                <w:sz w:val="21"/>
                <w:szCs w:val="21"/>
                <w:lang w:eastAsia="ru-RU"/>
              </w:rPr>
              <w:t>Чобе</w:t>
            </w:r>
            <w:proofErr w:type="spellEnd"/>
            <w:r w:rsidRPr="004B1FA5">
              <w:rPr>
                <w:rFonts w:ascii="Arial" w:eastAsia="Times New Roman" w:hAnsi="Arial" w:cs="Arial"/>
                <w:b/>
                <w:bCs/>
                <w:color w:val="000000"/>
                <w:sz w:val="21"/>
                <w:szCs w:val="21"/>
                <w:lang w:eastAsia="ru-RU"/>
              </w:rPr>
              <w:t xml:space="preserve"> (решен в пользу Ботсваны в 1999 г.).</w:t>
            </w:r>
          </w:p>
        </w:tc>
      </w:tr>
      <w:tr w:rsidR="0064453A" w:rsidRPr="004B1FA5" w14:paraId="16C835FC"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563E0F0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ЮАР — Свазиленд</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25D27B1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Свазиленд требует пересмотра государственной границы и объединения в одном государстве народности свази (часть свази ныне проживает в приграничных с ЮАР районах).</w:t>
            </w:r>
          </w:p>
        </w:tc>
      </w:tr>
      <w:tr w:rsidR="0064453A" w:rsidRPr="004B1FA5" w14:paraId="45F69DE5"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19CBD33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Мадагаскар — Франция</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3B7300E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Мадагаскар претендует на острова в Индийском океане, принадлежащие Франции (Риф </w:t>
            </w:r>
            <w:proofErr w:type="spellStart"/>
            <w:r w:rsidRPr="004B1FA5">
              <w:rPr>
                <w:rFonts w:ascii="Arial" w:eastAsia="Times New Roman" w:hAnsi="Arial" w:cs="Arial"/>
                <w:b/>
                <w:bCs/>
                <w:color w:val="000000"/>
                <w:sz w:val="21"/>
                <w:szCs w:val="21"/>
                <w:lang w:eastAsia="ru-RU"/>
              </w:rPr>
              <w:t>Басас</w:t>
            </w:r>
            <w:proofErr w:type="spellEnd"/>
            <w:r w:rsidRPr="004B1FA5">
              <w:rPr>
                <w:rFonts w:ascii="Arial" w:eastAsia="Times New Roman" w:hAnsi="Arial" w:cs="Arial"/>
                <w:b/>
                <w:bCs/>
                <w:color w:val="000000"/>
                <w:sz w:val="21"/>
                <w:szCs w:val="21"/>
                <w:lang w:eastAsia="ru-RU"/>
              </w:rPr>
              <w:t>-да-Индия, острова Европа, Жуан-</w:t>
            </w:r>
            <w:proofErr w:type="spellStart"/>
            <w:r w:rsidRPr="004B1FA5">
              <w:rPr>
                <w:rFonts w:ascii="Arial" w:eastAsia="Times New Roman" w:hAnsi="Arial" w:cs="Arial"/>
                <w:b/>
                <w:bCs/>
                <w:color w:val="000000"/>
                <w:sz w:val="21"/>
                <w:szCs w:val="21"/>
                <w:lang w:eastAsia="ru-RU"/>
              </w:rPr>
              <w:t>ди</w:t>
            </w:r>
            <w:proofErr w:type="spellEnd"/>
            <w:r w:rsidRPr="004B1FA5">
              <w:rPr>
                <w:rFonts w:ascii="Arial" w:eastAsia="Times New Roman" w:hAnsi="Arial" w:cs="Arial"/>
                <w:b/>
                <w:bCs/>
                <w:color w:val="000000"/>
                <w:sz w:val="21"/>
                <w:szCs w:val="21"/>
                <w:lang w:eastAsia="ru-RU"/>
              </w:rPr>
              <w:t xml:space="preserve">-Нова в </w:t>
            </w:r>
            <w:proofErr w:type="spellStart"/>
            <w:r w:rsidRPr="004B1FA5">
              <w:rPr>
                <w:rFonts w:ascii="Arial" w:eastAsia="Times New Roman" w:hAnsi="Arial" w:cs="Arial"/>
                <w:b/>
                <w:bCs/>
                <w:color w:val="000000"/>
                <w:sz w:val="21"/>
                <w:szCs w:val="21"/>
                <w:lang w:eastAsia="ru-RU"/>
              </w:rPr>
              <w:t>Мозамбикском</w:t>
            </w:r>
            <w:proofErr w:type="spellEnd"/>
            <w:r w:rsidRPr="004B1FA5">
              <w:rPr>
                <w:rFonts w:ascii="Arial" w:eastAsia="Times New Roman" w:hAnsi="Arial" w:cs="Arial"/>
                <w:b/>
                <w:bCs/>
                <w:color w:val="000000"/>
                <w:sz w:val="21"/>
                <w:szCs w:val="21"/>
                <w:lang w:eastAsia="ru-RU"/>
              </w:rPr>
              <w:t xml:space="preserve"> проливе, остров </w:t>
            </w:r>
            <w:proofErr w:type="spellStart"/>
            <w:r w:rsidRPr="004B1FA5">
              <w:rPr>
                <w:rFonts w:ascii="Arial" w:eastAsia="Times New Roman" w:hAnsi="Arial" w:cs="Arial"/>
                <w:b/>
                <w:bCs/>
                <w:color w:val="000000"/>
                <w:sz w:val="21"/>
                <w:szCs w:val="21"/>
                <w:lang w:eastAsia="ru-RU"/>
              </w:rPr>
              <w:t>Глорьез</w:t>
            </w:r>
            <w:proofErr w:type="spellEnd"/>
            <w:r w:rsidRPr="004B1FA5">
              <w:rPr>
                <w:rFonts w:ascii="Arial" w:eastAsia="Times New Roman" w:hAnsi="Arial" w:cs="Arial"/>
                <w:b/>
                <w:bCs/>
                <w:color w:val="000000"/>
                <w:sz w:val="21"/>
                <w:szCs w:val="21"/>
                <w:lang w:eastAsia="ru-RU"/>
              </w:rPr>
              <w:t xml:space="preserve"> в Индийском океане.</w:t>
            </w:r>
          </w:p>
        </w:tc>
      </w:tr>
      <w:tr w:rsidR="0064453A" w:rsidRPr="004B1FA5" w14:paraId="1D2E999A"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21143D5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Франция — Маврикий</w:t>
            </w:r>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2081588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По поводу принадлежности острова </w:t>
            </w:r>
            <w:proofErr w:type="spellStart"/>
            <w:r w:rsidRPr="004B1FA5">
              <w:rPr>
                <w:rFonts w:ascii="Arial" w:eastAsia="Times New Roman" w:hAnsi="Arial" w:cs="Arial"/>
                <w:b/>
                <w:bCs/>
                <w:color w:val="000000"/>
                <w:sz w:val="21"/>
                <w:szCs w:val="21"/>
                <w:lang w:eastAsia="ru-RU"/>
              </w:rPr>
              <w:t>Тромлен</w:t>
            </w:r>
            <w:proofErr w:type="spellEnd"/>
            <w:r w:rsidRPr="004B1FA5">
              <w:rPr>
                <w:rFonts w:ascii="Arial" w:eastAsia="Times New Roman" w:hAnsi="Arial" w:cs="Arial"/>
                <w:b/>
                <w:bCs/>
                <w:color w:val="000000"/>
                <w:sz w:val="21"/>
                <w:szCs w:val="21"/>
                <w:lang w:eastAsia="ru-RU"/>
              </w:rPr>
              <w:t>.</w:t>
            </w:r>
          </w:p>
        </w:tc>
      </w:tr>
      <w:tr w:rsidR="0064453A" w:rsidRPr="004B1FA5" w14:paraId="4A3E68CF" w14:textId="77777777" w:rsidTr="00E00DE3">
        <w:tc>
          <w:tcPr>
            <w:tcW w:w="2115" w:type="dxa"/>
            <w:tcBorders>
              <w:top w:val="nil"/>
              <w:left w:val="nil"/>
              <w:bottom w:val="nil"/>
              <w:right w:val="nil"/>
            </w:tcBorders>
            <w:shd w:val="clear" w:color="auto" w:fill="FFFFFF"/>
            <w:tcMar>
              <w:top w:w="0" w:type="dxa"/>
              <w:left w:w="0" w:type="dxa"/>
              <w:bottom w:w="0" w:type="dxa"/>
              <w:right w:w="0" w:type="dxa"/>
            </w:tcMar>
            <w:vAlign w:val="center"/>
            <w:hideMark/>
          </w:tcPr>
          <w:p w14:paraId="1FC758E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Франция — </w:t>
            </w:r>
            <w:proofErr w:type="spellStart"/>
            <w:r w:rsidRPr="004B1FA5">
              <w:rPr>
                <w:rFonts w:ascii="Arial" w:eastAsia="Times New Roman" w:hAnsi="Arial" w:cs="Arial"/>
                <w:b/>
                <w:bCs/>
                <w:color w:val="000000"/>
                <w:sz w:val="21"/>
                <w:szCs w:val="21"/>
                <w:lang w:eastAsia="ru-RU"/>
              </w:rPr>
              <w:t>Коморы</w:t>
            </w:r>
            <w:proofErr w:type="spellEnd"/>
          </w:p>
        </w:tc>
        <w:tc>
          <w:tcPr>
            <w:tcW w:w="8280" w:type="dxa"/>
            <w:tcBorders>
              <w:top w:val="nil"/>
              <w:left w:val="nil"/>
              <w:bottom w:val="nil"/>
              <w:right w:val="nil"/>
            </w:tcBorders>
            <w:shd w:val="clear" w:color="auto" w:fill="FFFFFF"/>
            <w:tcMar>
              <w:top w:w="0" w:type="dxa"/>
              <w:left w:w="0" w:type="dxa"/>
              <w:bottom w:w="0" w:type="dxa"/>
              <w:right w:w="0" w:type="dxa"/>
            </w:tcMar>
            <w:vAlign w:val="center"/>
            <w:hideMark/>
          </w:tcPr>
          <w:p w14:paraId="3DAA52F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proofErr w:type="spellStart"/>
            <w:r w:rsidRPr="004B1FA5">
              <w:rPr>
                <w:rFonts w:ascii="Arial" w:eastAsia="Times New Roman" w:hAnsi="Arial" w:cs="Arial"/>
                <w:b/>
                <w:bCs/>
                <w:color w:val="000000"/>
                <w:sz w:val="21"/>
                <w:szCs w:val="21"/>
                <w:lang w:eastAsia="ru-RU"/>
              </w:rPr>
              <w:t>Коморы</w:t>
            </w:r>
            <w:proofErr w:type="spellEnd"/>
            <w:r w:rsidRPr="004B1FA5">
              <w:rPr>
                <w:rFonts w:ascii="Arial" w:eastAsia="Times New Roman" w:hAnsi="Arial" w:cs="Arial"/>
                <w:b/>
                <w:bCs/>
                <w:color w:val="000000"/>
                <w:sz w:val="21"/>
                <w:szCs w:val="21"/>
                <w:lang w:eastAsia="ru-RU"/>
              </w:rPr>
              <w:t xml:space="preserve"> претендуют на остров </w:t>
            </w:r>
            <w:proofErr w:type="spellStart"/>
            <w:r w:rsidRPr="004B1FA5">
              <w:rPr>
                <w:rFonts w:ascii="Arial" w:eastAsia="Times New Roman" w:hAnsi="Arial" w:cs="Arial"/>
                <w:b/>
                <w:bCs/>
                <w:color w:val="000000"/>
                <w:sz w:val="21"/>
                <w:szCs w:val="21"/>
                <w:lang w:eastAsia="ru-RU"/>
              </w:rPr>
              <w:t>Майотта</w:t>
            </w:r>
            <w:proofErr w:type="spellEnd"/>
            <w:r w:rsidRPr="004B1FA5">
              <w:rPr>
                <w:rFonts w:ascii="Arial" w:eastAsia="Times New Roman" w:hAnsi="Arial" w:cs="Arial"/>
                <w:b/>
                <w:bCs/>
                <w:color w:val="000000"/>
                <w:sz w:val="21"/>
                <w:szCs w:val="21"/>
                <w:lang w:eastAsia="ru-RU"/>
              </w:rPr>
              <w:t xml:space="preserve">, находящийся под управлением Франции; острова </w:t>
            </w:r>
            <w:proofErr w:type="spellStart"/>
            <w:r w:rsidRPr="004B1FA5">
              <w:rPr>
                <w:rFonts w:ascii="Arial" w:eastAsia="Times New Roman" w:hAnsi="Arial" w:cs="Arial"/>
                <w:b/>
                <w:bCs/>
                <w:color w:val="000000"/>
                <w:sz w:val="21"/>
                <w:szCs w:val="21"/>
                <w:lang w:eastAsia="ru-RU"/>
              </w:rPr>
              <w:t>Анжуан</w:t>
            </w:r>
            <w:proofErr w:type="spellEnd"/>
            <w:r w:rsidRPr="004B1FA5">
              <w:rPr>
                <w:rFonts w:ascii="Arial" w:eastAsia="Times New Roman" w:hAnsi="Arial" w:cs="Arial"/>
                <w:b/>
                <w:bCs/>
                <w:color w:val="000000"/>
                <w:sz w:val="21"/>
                <w:szCs w:val="21"/>
                <w:lang w:eastAsia="ru-RU"/>
              </w:rPr>
              <w:t xml:space="preserve"> и </w:t>
            </w:r>
            <w:proofErr w:type="spellStart"/>
            <w:r w:rsidRPr="004B1FA5">
              <w:rPr>
                <w:rFonts w:ascii="Arial" w:eastAsia="Times New Roman" w:hAnsi="Arial" w:cs="Arial"/>
                <w:b/>
                <w:bCs/>
                <w:color w:val="000000"/>
                <w:sz w:val="21"/>
                <w:szCs w:val="21"/>
                <w:lang w:eastAsia="ru-RU"/>
              </w:rPr>
              <w:t>Мохели</w:t>
            </w:r>
            <w:proofErr w:type="spellEnd"/>
            <w:r w:rsidRPr="004B1FA5">
              <w:rPr>
                <w:rFonts w:ascii="Arial" w:eastAsia="Times New Roman" w:hAnsi="Arial" w:cs="Arial"/>
                <w:b/>
                <w:bCs/>
                <w:color w:val="000000"/>
                <w:sz w:val="21"/>
                <w:szCs w:val="21"/>
                <w:lang w:eastAsia="ru-RU"/>
              </w:rPr>
              <w:t>.</w:t>
            </w:r>
          </w:p>
        </w:tc>
      </w:tr>
    </w:tbl>
    <w:p w14:paraId="5747B02E"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(источник: </w:t>
      </w:r>
      <w:r w:rsidRPr="004B1FA5">
        <w:rPr>
          <w:rFonts w:ascii="Arial" w:eastAsia="Times New Roman" w:hAnsi="Arial" w:cs="Arial"/>
          <w:color w:val="000000"/>
          <w:sz w:val="21"/>
          <w:szCs w:val="21"/>
          <w:u w:val="single"/>
          <w:lang w:eastAsia="ru-RU"/>
        </w:rPr>
        <w:t>http://school-collection.edu.ru/dlrstore-wrapper/00000c51-1000-4ddd-517d-3600483aebf5/%40001318.htm</w:t>
      </w:r>
      <w:r w:rsidRPr="004B1FA5">
        <w:rPr>
          <w:rFonts w:ascii="Arial" w:eastAsia="Times New Roman" w:hAnsi="Arial" w:cs="Arial"/>
          <w:color w:val="000000"/>
          <w:sz w:val="21"/>
          <w:szCs w:val="21"/>
          <w:lang w:eastAsia="ru-RU"/>
        </w:rPr>
        <w:t>)</w:t>
      </w:r>
    </w:p>
    <w:p w14:paraId="743EAC86" w14:textId="77777777" w:rsidR="0064453A" w:rsidRPr="004B1FA5" w:rsidRDefault="0064453A" w:rsidP="0064453A">
      <w:pPr>
        <w:shd w:val="clear" w:color="auto" w:fill="FFFFFF"/>
        <w:spacing w:after="150" w:line="240" w:lineRule="auto"/>
        <w:jc w:val="right"/>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Основные территориальные споры в Америке</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56"/>
        <w:gridCol w:w="8599"/>
      </w:tblGrid>
      <w:tr w:rsidR="0064453A" w:rsidRPr="004B1FA5" w14:paraId="34F236C0"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236D8C63" w14:textId="77777777" w:rsidR="0064453A" w:rsidRPr="004B1FA5" w:rsidRDefault="0064453A" w:rsidP="00E00DE3">
            <w:pPr>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Страны</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3CAF879C" w14:textId="77777777" w:rsidR="0064453A" w:rsidRPr="004B1FA5" w:rsidRDefault="0064453A" w:rsidP="00E00DE3">
            <w:pPr>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Территориальные споры</w:t>
            </w:r>
          </w:p>
        </w:tc>
      </w:tr>
      <w:tr w:rsidR="0064453A" w:rsidRPr="004B1FA5" w14:paraId="0A763738"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4B2B3DBD"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Аргентина — Чили</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54EC5B4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о принадлежности пролива </w:t>
            </w:r>
            <w:proofErr w:type="spellStart"/>
            <w:r w:rsidRPr="004B1FA5">
              <w:rPr>
                <w:rFonts w:ascii="Arial" w:eastAsia="Times New Roman" w:hAnsi="Arial" w:cs="Arial"/>
                <w:b/>
                <w:bCs/>
                <w:color w:val="000000"/>
                <w:sz w:val="21"/>
                <w:szCs w:val="21"/>
                <w:lang w:eastAsia="ru-RU"/>
              </w:rPr>
              <w:t>Бигл</w:t>
            </w:r>
            <w:proofErr w:type="spellEnd"/>
            <w:r w:rsidRPr="004B1FA5">
              <w:rPr>
                <w:rFonts w:ascii="Arial" w:eastAsia="Times New Roman" w:hAnsi="Arial" w:cs="Arial"/>
                <w:b/>
                <w:bCs/>
                <w:color w:val="000000"/>
                <w:sz w:val="21"/>
                <w:szCs w:val="21"/>
                <w:lang w:eastAsia="ru-RU"/>
              </w:rPr>
              <w:t xml:space="preserve"> (к северу от мыса Горн) и владении тремя небольшими островами в восточной части входа в пролив. Владение островами дает право на большой участок континентального шельфа (нефть). В 1881 г. Чили и Аргентина заключили договор о границах, разделив сферы влияния по принципу «двух океанов» (Атлантический — Аргентине, Тихий — Чили). Острова попадали в зону влияния Аргентины. Арбитраж Великобритании в 1977 г. признал право Чили на острова, но в соответствии с этим решением Чили отходила 200-мильная зона в Атлантике. Страны оказались на грани конфликта. По решению Международного Суда при содействии ОАГ в 1984 г. подписан мирный договор. Острова остались за Чили, территориальные воды — за Аргентиной. Не урегулирован вопрос о принадлежности 520 км² к югу от озера Лагуна-</w:t>
            </w:r>
            <w:proofErr w:type="spellStart"/>
            <w:r w:rsidRPr="004B1FA5">
              <w:rPr>
                <w:rFonts w:ascii="Arial" w:eastAsia="Times New Roman" w:hAnsi="Arial" w:cs="Arial"/>
                <w:b/>
                <w:bCs/>
                <w:color w:val="000000"/>
                <w:sz w:val="21"/>
                <w:szCs w:val="21"/>
                <w:lang w:eastAsia="ru-RU"/>
              </w:rPr>
              <w:t>дель</w:t>
            </w:r>
            <w:proofErr w:type="spellEnd"/>
            <w:r w:rsidRPr="004B1FA5">
              <w:rPr>
                <w:rFonts w:ascii="Arial" w:eastAsia="Times New Roman" w:hAnsi="Arial" w:cs="Arial"/>
                <w:b/>
                <w:bCs/>
                <w:color w:val="000000"/>
                <w:sz w:val="21"/>
                <w:szCs w:val="21"/>
                <w:lang w:eastAsia="ru-RU"/>
              </w:rPr>
              <w:t>-</w:t>
            </w:r>
            <w:proofErr w:type="spellStart"/>
            <w:r w:rsidRPr="004B1FA5">
              <w:rPr>
                <w:rFonts w:ascii="Arial" w:eastAsia="Times New Roman" w:hAnsi="Arial" w:cs="Arial"/>
                <w:b/>
                <w:bCs/>
                <w:color w:val="000000"/>
                <w:sz w:val="21"/>
                <w:szCs w:val="21"/>
                <w:lang w:eastAsia="ru-RU"/>
              </w:rPr>
              <w:t>Десиерто</w:t>
            </w:r>
            <w:proofErr w:type="spellEnd"/>
            <w:r w:rsidRPr="004B1FA5">
              <w:rPr>
                <w:rFonts w:ascii="Arial" w:eastAsia="Times New Roman" w:hAnsi="Arial" w:cs="Arial"/>
                <w:b/>
                <w:bCs/>
                <w:color w:val="000000"/>
                <w:sz w:val="21"/>
                <w:szCs w:val="21"/>
                <w:lang w:eastAsia="ru-RU"/>
              </w:rPr>
              <w:t>.</w:t>
            </w:r>
          </w:p>
        </w:tc>
      </w:tr>
      <w:tr w:rsidR="0064453A" w:rsidRPr="004B1FA5" w14:paraId="7A0D63AF"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743107F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Аргентина — Парагвай</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180B06B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о положении северо-восточной части границы существует с Х1Х в., когда она была установлена приблизительно по реке </w:t>
            </w:r>
            <w:proofErr w:type="spellStart"/>
            <w:r w:rsidRPr="004B1FA5">
              <w:rPr>
                <w:rFonts w:ascii="Arial" w:eastAsia="Times New Roman" w:hAnsi="Arial" w:cs="Arial"/>
                <w:b/>
                <w:bCs/>
                <w:color w:val="000000"/>
                <w:sz w:val="21"/>
                <w:szCs w:val="21"/>
                <w:lang w:eastAsia="ru-RU"/>
              </w:rPr>
              <w:t>Пилькомайо</w:t>
            </w:r>
            <w:proofErr w:type="spellEnd"/>
            <w:r w:rsidRPr="004B1FA5">
              <w:rPr>
                <w:rFonts w:ascii="Arial" w:eastAsia="Times New Roman" w:hAnsi="Arial" w:cs="Arial"/>
                <w:b/>
                <w:bCs/>
                <w:color w:val="000000"/>
                <w:sz w:val="21"/>
                <w:szCs w:val="21"/>
                <w:lang w:eastAsia="ru-RU"/>
              </w:rPr>
              <w:t>. Однако во время половодий река смещается 1,5 км в ту или иную сторону. Парагвай обвиняет Аргентину в одностороннем использовании вод реки. Решение проблемы правительства двух стран видят в совместном строительстве гидротехнических сооружений.</w:t>
            </w:r>
          </w:p>
        </w:tc>
      </w:tr>
      <w:tr w:rsidR="0064453A" w:rsidRPr="004B1FA5" w14:paraId="16B90444"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6EB61C2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Аргентина — Великобритания</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5B63978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из-за Фолклендских островов, островов Южная Георгия и Южные </w:t>
            </w:r>
            <w:proofErr w:type="spellStart"/>
            <w:r w:rsidRPr="004B1FA5">
              <w:rPr>
                <w:rFonts w:ascii="Arial" w:eastAsia="Times New Roman" w:hAnsi="Arial" w:cs="Arial"/>
                <w:b/>
                <w:bCs/>
                <w:color w:val="000000"/>
                <w:sz w:val="21"/>
                <w:szCs w:val="21"/>
                <w:lang w:eastAsia="ru-RU"/>
              </w:rPr>
              <w:t>Сандвичевы</w:t>
            </w:r>
            <w:proofErr w:type="spellEnd"/>
            <w:r w:rsidRPr="004B1FA5">
              <w:rPr>
                <w:rFonts w:ascii="Arial" w:eastAsia="Times New Roman" w:hAnsi="Arial" w:cs="Arial"/>
                <w:b/>
                <w:bCs/>
                <w:color w:val="000000"/>
                <w:sz w:val="21"/>
                <w:szCs w:val="21"/>
                <w:lang w:eastAsia="ru-RU"/>
              </w:rPr>
              <w:t xml:space="preserve">. После получения Аргентиной независимости в 1816 г. Фолклендские острова перешли под ее контроль, в 1833 г. архипелагом завладели англичане. Аргентина считает эти острова (называя их </w:t>
            </w:r>
            <w:proofErr w:type="spellStart"/>
            <w:r w:rsidRPr="004B1FA5">
              <w:rPr>
                <w:rFonts w:ascii="Arial" w:eastAsia="Times New Roman" w:hAnsi="Arial" w:cs="Arial"/>
                <w:b/>
                <w:bCs/>
                <w:color w:val="000000"/>
                <w:sz w:val="21"/>
                <w:szCs w:val="21"/>
                <w:lang w:eastAsia="ru-RU"/>
              </w:rPr>
              <w:t>Мальвинскими</w:t>
            </w:r>
            <w:proofErr w:type="spellEnd"/>
            <w:r w:rsidRPr="004B1FA5">
              <w:rPr>
                <w:rFonts w:ascii="Arial" w:eastAsia="Times New Roman" w:hAnsi="Arial" w:cs="Arial"/>
                <w:b/>
                <w:bCs/>
                <w:color w:val="000000"/>
                <w:sz w:val="21"/>
                <w:szCs w:val="21"/>
                <w:lang w:eastAsia="ru-RU"/>
              </w:rPr>
              <w:t>) своими из-за их близости к побережью и колониального характера владения ими Великобританией. С 1965 г. страны ведут переговоры о принадлежности островов. В 1982 г. между странами был вооруженный конфликт, дипломатические отношения восстановлены только в 1990 г.</w:t>
            </w:r>
          </w:p>
        </w:tc>
      </w:tr>
      <w:tr w:rsidR="0064453A" w:rsidRPr="004B1FA5" w14:paraId="138DB22B"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52E55F9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Аргентина — Бразилия — Уругвай</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4491419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Споры о принадлежности островов на р. </w:t>
            </w:r>
            <w:proofErr w:type="spellStart"/>
            <w:r w:rsidRPr="004B1FA5">
              <w:rPr>
                <w:rFonts w:ascii="Arial" w:eastAsia="Times New Roman" w:hAnsi="Arial" w:cs="Arial"/>
                <w:b/>
                <w:bCs/>
                <w:color w:val="000000"/>
                <w:sz w:val="21"/>
                <w:szCs w:val="21"/>
                <w:lang w:eastAsia="ru-RU"/>
              </w:rPr>
              <w:t>Куараи</w:t>
            </w:r>
            <w:proofErr w:type="spellEnd"/>
            <w:r w:rsidRPr="004B1FA5">
              <w:rPr>
                <w:rFonts w:ascii="Arial" w:eastAsia="Times New Roman" w:hAnsi="Arial" w:cs="Arial"/>
                <w:b/>
                <w:bCs/>
                <w:color w:val="000000"/>
                <w:sz w:val="21"/>
                <w:szCs w:val="21"/>
                <w:lang w:eastAsia="ru-RU"/>
              </w:rPr>
              <w:t>.</w:t>
            </w:r>
          </w:p>
        </w:tc>
      </w:tr>
      <w:tr w:rsidR="0064453A" w:rsidRPr="004B1FA5" w14:paraId="25403F55"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3DF8E89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Аргентина — Чили</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10FF17C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 2001 г. работает совместная комиссия по делимитации и демаркации границ в Андах.</w:t>
            </w:r>
          </w:p>
        </w:tc>
      </w:tr>
      <w:tr w:rsidR="0064453A" w:rsidRPr="004B1FA5" w14:paraId="3898E757"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2CCA540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Боливия — Чили</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69067A9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Боливия добивается выхода к морю, утраченного со времен Тихоокеанской войны 1879-1884 гг., пустынного района </w:t>
            </w:r>
            <w:proofErr w:type="spellStart"/>
            <w:r w:rsidRPr="004B1FA5">
              <w:rPr>
                <w:rFonts w:ascii="Arial" w:eastAsia="Times New Roman" w:hAnsi="Arial" w:cs="Arial"/>
                <w:b/>
                <w:bCs/>
                <w:color w:val="000000"/>
                <w:sz w:val="21"/>
                <w:szCs w:val="21"/>
                <w:lang w:eastAsia="ru-RU"/>
              </w:rPr>
              <w:t>Атакама</w:t>
            </w:r>
            <w:proofErr w:type="spellEnd"/>
            <w:r w:rsidRPr="004B1FA5">
              <w:rPr>
                <w:rFonts w:ascii="Arial" w:eastAsia="Times New Roman" w:hAnsi="Arial" w:cs="Arial"/>
                <w:b/>
                <w:bCs/>
                <w:color w:val="000000"/>
                <w:sz w:val="21"/>
                <w:szCs w:val="21"/>
                <w:lang w:eastAsia="ru-RU"/>
              </w:rPr>
              <w:t>; споры на водах реки Лоа.</w:t>
            </w:r>
          </w:p>
        </w:tc>
      </w:tr>
      <w:tr w:rsidR="0064453A" w:rsidRPr="004B1FA5" w14:paraId="38544E69"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5CEFC63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Боливия — Парагвай</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75938B4F"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 из-за малонаселенного (но, как предполагалось, богатого природными ресурсами) района Гран-Чако между реками </w:t>
            </w:r>
            <w:proofErr w:type="spellStart"/>
            <w:r w:rsidRPr="004B1FA5">
              <w:rPr>
                <w:rFonts w:ascii="Arial" w:eastAsia="Times New Roman" w:hAnsi="Arial" w:cs="Arial"/>
                <w:b/>
                <w:bCs/>
                <w:color w:val="000000"/>
                <w:sz w:val="21"/>
                <w:szCs w:val="21"/>
                <w:lang w:eastAsia="ru-RU"/>
              </w:rPr>
              <w:t>Пилкомайо</w:t>
            </w:r>
            <w:proofErr w:type="spellEnd"/>
            <w:r w:rsidRPr="004B1FA5">
              <w:rPr>
                <w:rFonts w:ascii="Arial" w:eastAsia="Times New Roman" w:hAnsi="Arial" w:cs="Arial"/>
                <w:b/>
                <w:bCs/>
                <w:color w:val="000000"/>
                <w:sz w:val="21"/>
                <w:szCs w:val="21"/>
                <w:lang w:eastAsia="ru-RU"/>
              </w:rPr>
              <w:t xml:space="preserve"> и Верде. Военные действия велись в 1928, 1930-31, 1932, в 1934 гг., когда парагвайская армия захватила значительную часть территории Гран-Чако.</w:t>
            </w:r>
          </w:p>
        </w:tc>
      </w:tr>
      <w:tr w:rsidR="0064453A" w:rsidRPr="004B1FA5" w14:paraId="18CB76BB"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1550DD9A"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Чили — Аргентина — Великобритания</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5A520D0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Чили претендует на часть Антарктиды (Чилийская Антарктическая территория), которая частично совпадает с претензиями Аргентины и Великобритании.</w:t>
            </w:r>
          </w:p>
        </w:tc>
      </w:tr>
      <w:tr w:rsidR="0064453A" w:rsidRPr="004B1FA5" w14:paraId="1B294F44"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50969097"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Канада — США</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3B35D496"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из-за островов в море Бофорта и проливе Хуан-де-Фука и др.</w:t>
            </w:r>
          </w:p>
        </w:tc>
      </w:tr>
      <w:tr w:rsidR="0064453A" w:rsidRPr="004B1FA5" w14:paraId="65FB74B9"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1AD2B63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Канада — Дания</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20A49BD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о принадлежности островов в проливе Кеннеди.</w:t>
            </w:r>
          </w:p>
        </w:tc>
      </w:tr>
      <w:tr w:rsidR="0064453A" w:rsidRPr="004B1FA5" w14:paraId="5DFBE5EE"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7AB9D371"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США — Багамские Острова</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45F1880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о географическом положении морской границы.</w:t>
            </w:r>
          </w:p>
        </w:tc>
      </w:tr>
      <w:tr w:rsidR="0064453A" w:rsidRPr="004B1FA5" w14:paraId="069098DD"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23B0CB8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США — Куба</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507DD63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Куба претендует на территорию военно-морской базы США Гуантанамо, арендованной США в 1903 г. на неограниченный срок.</w:t>
            </w:r>
          </w:p>
        </w:tc>
      </w:tr>
      <w:tr w:rsidR="0064453A" w:rsidRPr="004B1FA5" w14:paraId="7311F880"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7444FA5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США — Гаити</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15442A2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Гаити претендует острова </w:t>
            </w:r>
            <w:proofErr w:type="spellStart"/>
            <w:r w:rsidRPr="004B1FA5">
              <w:rPr>
                <w:rFonts w:ascii="Arial" w:eastAsia="Times New Roman" w:hAnsi="Arial" w:cs="Arial"/>
                <w:b/>
                <w:bCs/>
                <w:color w:val="000000"/>
                <w:sz w:val="21"/>
                <w:szCs w:val="21"/>
                <w:lang w:eastAsia="ru-RU"/>
              </w:rPr>
              <w:t>Навасса</w:t>
            </w:r>
            <w:proofErr w:type="spellEnd"/>
            <w:r w:rsidRPr="004B1FA5">
              <w:rPr>
                <w:rFonts w:ascii="Arial" w:eastAsia="Times New Roman" w:hAnsi="Arial" w:cs="Arial"/>
                <w:b/>
                <w:bCs/>
                <w:color w:val="000000"/>
                <w:sz w:val="21"/>
                <w:szCs w:val="21"/>
                <w:lang w:eastAsia="ru-RU"/>
              </w:rPr>
              <w:t xml:space="preserve">, </w:t>
            </w:r>
            <w:proofErr w:type="spellStart"/>
            <w:r w:rsidRPr="004B1FA5">
              <w:rPr>
                <w:rFonts w:ascii="Arial" w:eastAsia="Times New Roman" w:hAnsi="Arial" w:cs="Arial"/>
                <w:b/>
                <w:bCs/>
                <w:color w:val="000000"/>
                <w:sz w:val="21"/>
                <w:szCs w:val="21"/>
                <w:lang w:eastAsia="ru-RU"/>
              </w:rPr>
              <w:t>Херд</w:t>
            </w:r>
            <w:proofErr w:type="spellEnd"/>
            <w:r w:rsidRPr="004B1FA5">
              <w:rPr>
                <w:rFonts w:ascii="Arial" w:eastAsia="Times New Roman" w:hAnsi="Arial" w:cs="Arial"/>
                <w:b/>
                <w:bCs/>
                <w:color w:val="000000"/>
                <w:sz w:val="21"/>
                <w:szCs w:val="21"/>
                <w:lang w:eastAsia="ru-RU"/>
              </w:rPr>
              <w:t xml:space="preserve"> и </w:t>
            </w:r>
            <w:proofErr w:type="spellStart"/>
            <w:r w:rsidRPr="004B1FA5">
              <w:rPr>
                <w:rFonts w:ascii="Arial" w:eastAsia="Times New Roman" w:hAnsi="Arial" w:cs="Arial"/>
                <w:b/>
                <w:bCs/>
                <w:color w:val="000000"/>
                <w:sz w:val="21"/>
                <w:szCs w:val="21"/>
                <w:lang w:eastAsia="ru-RU"/>
              </w:rPr>
              <w:t>Макдоналд</w:t>
            </w:r>
            <w:proofErr w:type="spellEnd"/>
            <w:r w:rsidRPr="004B1FA5">
              <w:rPr>
                <w:rFonts w:ascii="Arial" w:eastAsia="Times New Roman" w:hAnsi="Arial" w:cs="Arial"/>
                <w:b/>
                <w:bCs/>
                <w:color w:val="000000"/>
                <w:sz w:val="21"/>
                <w:szCs w:val="21"/>
                <w:lang w:eastAsia="ru-RU"/>
              </w:rPr>
              <w:t>, управляемые США.</w:t>
            </w:r>
          </w:p>
        </w:tc>
      </w:tr>
      <w:tr w:rsidR="0064453A" w:rsidRPr="004B1FA5" w14:paraId="17B71B8D"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13773AA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Колумбия — Никарагуа</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60116E0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Никарагуа претендует на о-ва Сан-</w:t>
            </w:r>
            <w:proofErr w:type="spellStart"/>
            <w:r w:rsidRPr="004B1FA5">
              <w:rPr>
                <w:rFonts w:ascii="Arial" w:eastAsia="Times New Roman" w:hAnsi="Arial" w:cs="Arial"/>
                <w:b/>
                <w:bCs/>
                <w:color w:val="000000"/>
                <w:sz w:val="21"/>
                <w:szCs w:val="21"/>
                <w:lang w:eastAsia="ru-RU"/>
              </w:rPr>
              <w:t>Андрес</w:t>
            </w:r>
            <w:proofErr w:type="spellEnd"/>
            <w:r w:rsidRPr="004B1FA5">
              <w:rPr>
                <w:rFonts w:ascii="Arial" w:eastAsia="Times New Roman" w:hAnsi="Arial" w:cs="Arial"/>
                <w:b/>
                <w:bCs/>
                <w:color w:val="000000"/>
                <w:sz w:val="21"/>
                <w:szCs w:val="21"/>
                <w:lang w:eastAsia="ru-RU"/>
              </w:rPr>
              <w:t xml:space="preserve"> и </w:t>
            </w:r>
            <w:proofErr w:type="spellStart"/>
            <w:r w:rsidRPr="004B1FA5">
              <w:rPr>
                <w:rFonts w:ascii="Arial" w:eastAsia="Times New Roman" w:hAnsi="Arial" w:cs="Arial"/>
                <w:b/>
                <w:bCs/>
                <w:color w:val="000000"/>
                <w:sz w:val="21"/>
                <w:szCs w:val="21"/>
                <w:lang w:eastAsia="ru-RU"/>
              </w:rPr>
              <w:t>Провиденсия</w:t>
            </w:r>
            <w:proofErr w:type="spellEnd"/>
            <w:r w:rsidRPr="004B1FA5">
              <w:rPr>
                <w:rFonts w:ascii="Arial" w:eastAsia="Times New Roman" w:hAnsi="Arial" w:cs="Arial"/>
                <w:b/>
                <w:bCs/>
                <w:color w:val="000000"/>
                <w:sz w:val="21"/>
                <w:szCs w:val="21"/>
                <w:lang w:eastAsia="ru-RU"/>
              </w:rPr>
              <w:t>, принадлежащие Колумбии и отмель Кита-</w:t>
            </w:r>
            <w:proofErr w:type="spellStart"/>
            <w:r w:rsidRPr="004B1FA5">
              <w:rPr>
                <w:rFonts w:ascii="Arial" w:eastAsia="Times New Roman" w:hAnsi="Arial" w:cs="Arial"/>
                <w:b/>
                <w:bCs/>
                <w:color w:val="000000"/>
                <w:sz w:val="21"/>
                <w:szCs w:val="21"/>
                <w:lang w:eastAsia="ru-RU"/>
              </w:rPr>
              <w:t>Суэньо</w:t>
            </w:r>
            <w:proofErr w:type="spellEnd"/>
            <w:r w:rsidRPr="004B1FA5">
              <w:rPr>
                <w:rFonts w:ascii="Arial" w:eastAsia="Times New Roman" w:hAnsi="Arial" w:cs="Arial"/>
                <w:b/>
                <w:bCs/>
                <w:color w:val="000000"/>
                <w:sz w:val="21"/>
                <w:szCs w:val="21"/>
                <w:lang w:eastAsia="ru-RU"/>
              </w:rPr>
              <w:t>, аргументируя свои притязания географическим положением островов (в 200-мильной зоне и континентальном шельфе).</w:t>
            </w:r>
          </w:p>
        </w:tc>
      </w:tr>
      <w:tr w:rsidR="0064453A" w:rsidRPr="004B1FA5" w14:paraId="41FE3472"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66A8A04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Колумбия — Венесуэла</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6E18A1A5"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Споры из-за границ исключительной экономической зоны в Венесуэльском заливе и водном пространстве, прилегающем к островам Лос-</w:t>
            </w:r>
            <w:proofErr w:type="spellStart"/>
            <w:r w:rsidRPr="004B1FA5">
              <w:rPr>
                <w:rFonts w:ascii="Arial" w:eastAsia="Times New Roman" w:hAnsi="Arial" w:cs="Arial"/>
                <w:b/>
                <w:bCs/>
                <w:color w:val="000000"/>
                <w:sz w:val="21"/>
                <w:szCs w:val="21"/>
                <w:lang w:eastAsia="ru-RU"/>
              </w:rPr>
              <w:t>Монхес</w:t>
            </w:r>
            <w:proofErr w:type="spellEnd"/>
            <w:r w:rsidRPr="004B1FA5">
              <w:rPr>
                <w:rFonts w:ascii="Arial" w:eastAsia="Times New Roman" w:hAnsi="Arial" w:cs="Arial"/>
                <w:b/>
                <w:bCs/>
                <w:color w:val="000000"/>
                <w:sz w:val="21"/>
                <w:szCs w:val="21"/>
                <w:lang w:eastAsia="ru-RU"/>
              </w:rPr>
              <w:t>.</w:t>
            </w:r>
          </w:p>
        </w:tc>
      </w:tr>
      <w:tr w:rsidR="0064453A" w:rsidRPr="004B1FA5" w14:paraId="624359E9"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502EDCD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Колумбия — Эквадор — Венесуэла</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30DB25B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Партизанские отряды, действующие в приграничных районах Колумбии, ищут убежища на территории соседних стран; правительственные войска Колумбии, преследующие партизан, также нарушают государственные границы. Это создает постоянную напряженность в отношениях между странами.</w:t>
            </w:r>
          </w:p>
        </w:tc>
      </w:tr>
      <w:tr w:rsidR="0064453A" w:rsidRPr="004B1FA5" w14:paraId="4628B834"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4CDD3DD3"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Эквадор — Перу</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5E999CF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 середины Х1Х в. Эквадор претендует на 325 тыс. км ² в бассейне Амазонки (ныне департамент Перу </w:t>
            </w:r>
            <w:proofErr w:type="spellStart"/>
            <w:r w:rsidRPr="004B1FA5">
              <w:rPr>
                <w:rFonts w:ascii="Arial" w:eastAsia="Times New Roman" w:hAnsi="Arial" w:cs="Arial"/>
                <w:b/>
                <w:bCs/>
                <w:color w:val="000000"/>
                <w:sz w:val="21"/>
                <w:szCs w:val="21"/>
                <w:lang w:eastAsia="ru-RU"/>
              </w:rPr>
              <w:t>Лорето</w:t>
            </w:r>
            <w:proofErr w:type="spellEnd"/>
            <w:r w:rsidRPr="004B1FA5">
              <w:rPr>
                <w:rFonts w:ascii="Arial" w:eastAsia="Times New Roman" w:hAnsi="Arial" w:cs="Arial"/>
                <w:b/>
                <w:bCs/>
                <w:color w:val="000000"/>
                <w:sz w:val="21"/>
                <w:szCs w:val="21"/>
                <w:lang w:eastAsia="ru-RU"/>
              </w:rPr>
              <w:t>). Эта территория обеспечивает выход Перу к истокам Амазонки (</w:t>
            </w:r>
            <w:proofErr w:type="spellStart"/>
            <w:r w:rsidRPr="004B1FA5">
              <w:rPr>
                <w:rFonts w:ascii="Arial" w:eastAsia="Times New Roman" w:hAnsi="Arial" w:cs="Arial"/>
                <w:b/>
                <w:bCs/>
                <w:color w:val="000000"/>
                <w:sz w:val="21"/>
                <w:szCs w:val="21"/>
                <w:lang w:eastAsia="ru-RU"/>
              </w:rPr>
              <w:t>Мараньону</w:t>
            </w:r>
            <w:proofErr w:type="spellEnd"/>
            <w:r w:rsidRPr="004B1FA5">
              <w:rPr>
                <w:rFonts w:ascii="Arial" w:eastAsia="Times New Roman" w:hAnsi="Arial" w:cs="Arial"/>
                <w:b/>
                <w:bCs/>
                <w:color w:val="000000"/>
                <w:sz w:val="21"/>
                <w:szCs w:val="21"/>
                <w:lang w:eastAsia="ru-RU"/>
              </w:rPr>
              <w:t xml:space="preserve">) — главным водным путям Южной Америки, здесь расположен крупный речной порт город Икитос, находятся главные </w:t>
            </w:r>
            <w:proofErr w:type="spellStart"/>
            <w:r w:rsidRPr="004B1FA5">
              <w:rPr>
                <w:rFonts w:ascii="Arial" w:eastAsia="Times New Roman" w:hAnsi="Arial" w:cs="Arial"/>
                <w:b/>
                <w:bCs/>
                <w:color w:val="000000"/>
                <w:sz w:val="21"/>
                <w:szCs w:val="21"/>
                <w:lang w:eastAsia="ru-RU"/>
              </w:rPr>
              <w:t>нефтеные</w:t>
            </w:r>
            <w:proofErr w:type="spellEnd"/>
            <w:r w:rsidRPr="004B1FA5">
              <w:rPr>
                <w:rFonts w:ascii="Arial" w:eastAsia="Times New Roman" w:hAnsi="Arial" w:cs="Arial"/>
                <w:b/>
                <w:bCs/>
                <w:color w:val="000000"/>
                <w:sz w:val="21"/>
                <w:szCs w:val="21"/>
                <w:lang w:eastAsia="ru-RU"/>
              </w:rPr>
              <w:t xml:space="preserve"> месторождения Перу (между реками Тигре и </w:t>
            </w:r>
            <w:proofErr w:type="spellStart"/>
            <w:r w:rsidRPr="004B1FA5">
              <w:rPr>
                <w:rFonts w:ascii="Arial" w:eastAsia="Times New Roman" w:hAnsi="Arial" w:cs="Arial"/>
                <w:b/>
                <w:bCs/>
                <w:color w:val="000000"/>
                <w:sz w:val="21"/>
                <w:szCs w:val="21"/>
                <w:lang w:eastAsia="ru-RU"/>
              </w:rPr>
              <w:t>Корьентес</w:t>
            </w:r>
            <w:proofErr w:type="spellEnd"/>
            <w:r w:rsidRPr="004B1FA5">
              <w:rPr>
                <w:rFonts w:ascii="Arial" w:eastAsia="Times New Roman" w:hAnsi="Arial" w:cs="Arial"/>
                <w:b/>
                <w:bCs/>
                <w:color w:val="000000"/>
                <w:sz w:val="21"/>
                <w:szCs w:val="21"/>
                <w:lang w:eastAsia="ru-RU"/>
              </w:rPr>
              <w:t xml:space="preserve">). Военные действия велись в 1941 г., после чего был подписан мирный протокол и территория передана Перу, с чем последующие правительства Эквадора (в 60-е гг. ХХ в.) не согласились. Это привело к пятидневной войне в 1981 г. между странами из-за </w:t>
            </w:r>
            <w:proofErr w:type="spellStart"/>
            <w:r w:rsidRPr="004B1FA5">
              <w:rPr>
                <w:rFonts w:ascii="Arial" w:eastAsia="Times New Roman" w:hAnsi="Arial" w:cs="Arial"/>
                <w:b/>
                <w:bCs/>
                <w:color w:val="000000"/>
                <w:sz w:val="21"/>
                <w:szCs w:val="21"/>
                <w:lang w:eastAsia="ru-RU"/>
              </w:rPr>
              <w:t>недемаркированного</w:t>
            </w:r>
            <w:proofErr w:type="spellEnd"/>
            <w:r w:rsidRPr="004B1FA5">
              <w:rPr>
                <w:rFonts w:ascii="Arial" w:eastAsia="Times New Roman" w:hAnsi="Arial" w:cs="Arial"/>
                <w:b/>
                <w:bCs/>
                <w:color w:val="000000"/>
                <w:sz w:val="21"/>
                <w:szCs w:val="21"/>
                <w:lang w:eastAsia="ru-RU"/>
              </w:rPr>
              <w:t xml:space="preserve"> участка границы. Претензии Эквадора основываются на том, что этот район был открыт экспедицией Франсиско </w:t>
            </w:r>
            <w:proofErr w:type="spellStart"/>
            <w:r w:rsidRPr="004B1FA5">
              <w:rPr>
                <w:rFonts w:ascii="Arial" w:eastAsia="Times New Roman" w:hAnsi="Arial" w:cs="Arial"/>
                <w:b/>
                <w:bCs/>
                <w:color w:val="000000"/>
                <w:sz w:val="21"/>
                <w:szCs w:val="21"/>
                <w:lang w:eastAsia="ru-RU"/>
              </w:rPr>
              <w:t>Орельяна</w:t>
            </w:r>
            <w:proofErr w:type="spellEnd"/>
            <w:r w:rsidRPr="004B1FA5">
              <w:rPr>
                <w:rFonts w:ascii="Arial" w:eastAsia="Times New Roman" w:hAnsi="Arial" w:cs="Arial"/>
                <w:b/>
                <w:bCs/>
                <w:color w:val="000000"/>
                <w:sz w:val="21"/>
                <w:szCs w:val="21"/>
                <w:lang w:eastAsia="ru-RU"/>
              </w:rPr>
              <w:t>, вышедшей из Кито (что также оспаривается Перу). Демаркация спорной границы была проведена в мае 1999 г.</w:t>
            </w:r>
          </w:p>
        </w:tc>
      </w:tr>
      <w:tr w:rsidR="0064453A" w:rsidRPr="004B1FA5" w14:paraId="5CC85E6D"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232F8D5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Сальвадор — Гондурас</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724F06E4"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Споры из-за приграничных участков территории, а также из-за островов и положения морской границы в заливе </w:t>
            </w:r>
            <w:proofErr w:type="spellStart"/>
            <w:r w:rsidRPr="004B1FA5">
              <w:rPr>
                <w:rFonts w:ascii="Arial" w:eastAsia="Times New Roman" w:hAnsi="Arial" w:cs="Arial"/>
                <w:b/>
                <w:bCs/>
                <w:color w:val="000000"/>
                <w:sz w:val="21"/>
                <w:szCs w:val="21"/>
                <w:lang w:eastAsia="ru-RU"/>
              </w:rPr>
              <w:t>Фонсека</w:t>
            </w:r>
            <w:proofErr w:type="spellEnd"/>
            <w:r w:rsidRPr="004B1FA5">
              <w:rPr>
                <w:rFonts w:ascii="Arial" w:eastAsia="Times New Roman" w:hAnsi="Arial" w:cs="Arial"/>
                <w:b/>
                <w:bCs/>
                <w:color w:val="000000"/>
                <w:sz w:val="21"/>
                <w:szCs w:val="21"/>
                <w:lang w:eastAsia="ru-RU"/>
              </w:rPr>
              <w:t>.</w:t>
            </w:r>
          </w:p>
        </w:tc>
      </w:tr>
      <w:tr w:rsidR="0064453A" w:rsidRPr="004B1FA5" w14:paraId="48FA313F"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0DDB505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Гондурас — Никарагуа</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31A60428"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Спор из-за морской границы в Карибском море.</w:t>
            </w:r>
          </w:p>
        </w:tc>
      </w:tr>
      <w:tr w:rsidR="0064453A" w:rsidRPr="004B1FA5" w14:paraId="0B1E880F"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4140190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Франция — Фр. Гвиана –Суринам</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530BEA0B"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Суринам претендует на район между реками </w:t>
            </w:r>
            <w:proofErr w:type="spellStart"/>
            <w:r w:rsidRPr="004B1FA5">
              <w:rPr>
                <w:rFonts w:ascii="Arial" w:eastAsia="Times New Roman" w:hAnsi="Arial" w:cs="Arial"/>
                <w:b/>
                <w:bCs/>
                <w:color w:val="000000"/>
                <w:sz w:val="21"/>
                <w:szCs w:val="21"/>
                <w:lang w:eastAsia="ru-RU"/>
              </w:rPr>
              <w:t>Маруини</w:t>
            </w:r>
            <w:proofErr w:type="spellEnd"/>
            <w:r w:rsidRPr="004B1FA5">
              <w:rPr>
                <w:rFonts w:ascii="Arial" w:eastAsia="Times New Roman" w:hAnsi="Arial" w:cs="Arial"/>
                <w:b/>
                <w:bCs/>
                <w:color w:val="000000"/>
                <w:sz w:val="21"/>
                <w:szCs w:val="21"/>
                <w:lang w:eastAsia="ru-RU"/>
              </w:rPr>
              <w:t xml:space="preserve"> и </w:t>
            </w:r>
            <w:proofErr w:type="spellStart"/>
            <w:r w:rsidRPr="004B1FA5">
              <w:rPr>
                <w:rFonts w:ascii="Arial" w:eastAsia="Times New Roman" w:hAnsi="Arial" w:cs="Arial"/>
                <w:b/>
                <w:bCs/>
                <w:color w:val="000000"/>
                <w:sz w:val="21"/>
                <w:szCs w:val="21"/>
                <w:lang w:eastAsia="ru-RU"/>
              </w:rPr>
              <w:t>Интани</w:t>
            </w:r>
            <w:proofErr w:type="spellEnd"/>
            <w:r w:rsidRPr="004B1FA5">
              <w:rPr>
                <w:rFonts w:ascii="Arial" w:eastAsia="Times New Roman" w:hAnsi="Arial" w:cs="Arial"/>
                <w:b/>
                <w:bCs/>
                <w:color w:val="000000"/>
                <w:sz w:val="21"/>
                <w:szCs w:val="21"/>
                <w:lang w:eastAsia="ru-RU"/>
              </w:rPr>
              <w:t>.</w:t>
            </w:r>
          </w:p>
        </w:tc>
      </w:tr>
      <w:tr w:rsidR="0064453A" w:rsidRPr="004B1FA5" w14:paraId="0054F59D"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2D5655AE"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Гайана — Венесуэла</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6421D0D2"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Венесуэла претендует на всю территорию к западу от реки </w:t>
            </w:r>
            <w:proofErr w:type="spellStart"/>
            <w:r w:rsidRPr="004B1FA5">
              <w:rPr>
                <w:rFonts w:ascii="Arial" w:eastAsia="Times New Roman" w:hAnsi="Arial" w:cs="Arial"/>
                <w:b/>
                <w:bCs/>
                <w:color w:val="000000"/>
                <w:sz w:val="21"/>
                <w:szCs w:val="21"/>
                <w:lang w:eastAsia="ru-RU"/>
              </w:rPr>
              <w:t>Эссекибо</w:t>
            </w:r>
            <w:proofErr w:type="spellEnd"/>
            <w:r w:rsidRPr="004B1FA5">
              <w:rPr>
                <w:rFonts w:ascii="Arial" w:eastAsia="Times New Roman" w:hAnsi="Arial" w:cs="Arial"/>
                <w:b/>
                <w:bCs/>
                <w:color w:val="000000"/>
                <w:sz w:val="21"/>
                <w:szCs w:val="21"/>
                <w:lang w:eastAsia="ru-RU"/>
              </w:rPr>
              <w:t>.</w:t>
            </w:r>
          </w:p>
        </w:tc>
      </w:tr>
      <w:tr w:rsidR="0064453A" w:rsidRPr="004B1FA5" w14:paraId="6F33F159"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565F3C09"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Гайана — Суринам</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1E8F015C"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Суринам претендует на район между реками Нью-Ривер и </w:t>
            </w:r>
            <w:proofErr w:type="spellStart"/>
            <w:r w:rsidRPr="004B1FA5">
              <w:rPr>
                <w:rFonts w:ascii="Arial" w:eastAsia="Times New Roman" w:hAnsi="Arial" w:cs="Arial"/>
                <w:b/>
                <w:bCs/>
                <w:color w:val="000000"/>
                <w:sz w:val="21"/>
                <w:szCs w:val="21"/>
                <w:lang w:eastAsia="ru-RU"/>
              </w:rPr>
              <w:t>Карантейн</w:t>
            </w:r>
            <w:proofErr w:type="spellEnd"/>
            <w:r w:rsidRPr="004B1FA5">
              <w:rPr>
                <w:rFonts w:ascii="Arial" w:eastAsia="Times New Roman" w:hAnsi="Arial" w:cs="Arial"/>
                <w:b/>
                <w:bCs/>
                <w:color w:val="000000"/>
                <w:sz w:val="21"/>
                <w:szCs w:val="21"/>
                <w:lang w:eastAsia="ru-RU"/>
              </w:rPr>
              <w:t>.</w:t>
            </w:r>
          </w:p>
        </w:tc>
      </w:tr>
      <w:tr w:rsidR="0064453A" w:rsidRPr="004B1FA5" w14:paraId="6D4F1C6D" w14:textId="77777777" w:rsidTr="00E00DE3">
        <w:tc>
          <w:tcPr>
            <w:tcW w:w="1845" w:type="dxa"/>
            <w:tcBorders>
              <w:top w:val="nil"/>
              <w:left w:val="nil"/>
              <w:bottom w:val="nil"/>
              <w:right w:val="nil"/>
            </w:tcBorders>
            <w:shd w:val="clear" w:color="auto" w:fill="FFFFFF"/>
            <w:tcMar>
              <w:top w:w="0" w:type="dxa"/>
              <w:left w:w="0" w:type="dxa"/>
              <w:bottom w:w="0" w:type="dxa"/>
              <w:right w:w="0" w:type="dxa"/>
            </w:tcMar>
            <w:vAlign w:val="center"/>
            <w:hideMark/>
          </w:tcPr>
          <w:p w14:paraId="36BED5C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Белиз — Гватемала</w:t>
            </w:r>
          </w:p>
        </w:tc>
        <w:tc>
          <w:tcPr>
            <w:tcW w:w="8550" w:type="dxa"/>
            <w:tcBorders>
              <w:top w:val="nil"/>
              <w:left w:val="nil"/>
              <w:bottom w:val="nil"/>
              <w:right w:val="nil"/>
            </w:tcBorders>
            <w:shd w:val="clear" w:color="auto" w:fill="FFFFFF"/>
            <w:tcMar>
              <w:top w:w="0" w:type="dxa"/>
              <w:left w:w="0" w:type="dxa"/>
              <w:bottom w:w="0" w:type="dxa"/>
              <w:right w:w="0" w:type="dxa"/>
            </w:tcMar>
            <w:vAlign w:val="center"/>
            <w:hideMark/>
          </w:tcPr>
          <w:p w14:paraId="521AE850" w14:textId="77777777" w:rsidR="0064453A" w:rsidRPr="004B1FA5" w:rsidRDefault="0064453A" w:rsidP="00E00DE3">
            <w:pPr>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 xml:space="preserve">Противоречия из-за установления границы территориальных вод и исключительной экономической зоны. В 1991 г. заключено соглашение о 3-х мильных территориальных водах Белиза (на юге), совместном использовании исключительной экономической зоны Белиза и беспрепятственном использовании Гватемалой глубоководного прохода к порту </w:t>
            </w:r>
            <w:proofErr w:type="spellStart"/>
            <w:r w:rsidRPr="004B1FA5">
              <w:rPr>
                <w:rFonts w:ascii="Arial" w:eastAsia="Times New Roman" w:hAnsi="Arial" w:cs="Arial"/>
                <w:b/>
                <w:bCs/>
                <w:color w:val="000000"/>
                <w:sz w:val="21"/>
                <w:szCs w:val="21"/>
                <w:lang w:eastAsia="ru-RU"/>
              </w:rPr>
              <w:t>Пурто-Барриос</w:t>
            </w:r>
            <w:proofErr w:type="spellEnd"/>
            <w:r w:rsidRPr="004B1FA5">
              <w:rPr>
                <w:rFonts w:ascii="Arial" w:eastAsia="Times New Roman" w:hAnsi="Arial" w:cs="Arial"/>
                <w:b/>
                <w:bCs/>
                <w:color w:val="000000"/>
                <w:sz w:val="21"/>
                <w:szCs w:val="21"/>
                <w:lang w:eastAsia="ru-RU"/>
              </w:rPr>
              <w:t xml:space="preserve"> в Карибское море.</w:t>
            </w:r>
          </w:p>
        </w:tc>
      </w:tr>
    </w:tbl>
    <w:p w14:paraId="0F0279DC"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(источник: </w:t>
      </w:r>
      <w:r w:rsidRPr="004B1FA5">
        <w:rPr>
          <w:rFonts w:ascii="Arial" w:eastAsia="Times New Roman" w:hAnsi="Arial" w:cs="Arial"/>
          <w:color w:val="000000"/>
          <w:sz w:val="21"/>
          <w:szCs w:val="21"/>
          <w:u w:val="single"/>
          <w:lang w:eastAsia="ru-RU"/>
        </w:rPr>
        <w:t>http://school-collection.edu.ru/dlrstore-wrapper/00000c51-1000-4ddd-517d-3600483aebf5/%40001316.htm</w:t>
      </w:r>
      <w:r w:rsidRPr="004B1FA5">
        <w:rPr>
          <w:rFonts w:ascii="Arial" w:eastAsia="Times New Roman" w:hAnsi="Arial" w:cs="Arial"/>
          <w:color w:val="000000"/>
          <w:sz w:val="21"/>
          <w:szCs w:val="21"/>
          <w:lang w:eastAsia="ru-RU"/>
        </w:rPr>
        <w:t>)</w:t>
      </w:r>
    </w:p>
    <w:p w14:paraId="6D09B4ED"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Урок 14. «Горячие точки» планеты и вооруженные конфликты</w:t>
      </w:r>
    </w:p>
    <w:p w14:paraId="286ED74B"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Цель: узнать причины возникновения и географию размещения «горячих точек» и вооруженных конфликтов в мире.</w:t>
      </w:r>
    </w:p>
    <w:p w14:paraId="3F46210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Сегодня может показаться, что все страшные войны остались в далеком прошлом. Но это вовсе не так. Несмотря на то что, согласно исследованиям, в XXI веке в результате военных действий гибнет гораздо меньше людей, чем в прошлые столетия, в разных регионах нашей планеты вспыхивают горячие точки. Вооруженные конфликты, военные кризисы – наверное, человечество никогда не сложит оружие. Горячие точки планеты – это словно старые раны, которые все никак не могут зажить. На какое-то время конфликты угасают, но потом снова и снова вспыхивают, принося боль и страдания человечеству. Международная кризисная группа назвала регионы горячих точек на нашей планете, которые прямо сейчас угрожают миру.</w:t>
      </w:r>
    </w:p>
    <w:p w14:paraId="006CE528"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К обсуждению предлагаются: Южный Судан, Сектор Газа (арабо-израильский конфликт), Украина и </w:t>
      </w:r>
      <w:proofErr w:type="gramStart"/>
      <w:r w:rsidRPr="004B1FA5">
        <w:rPr>
          <w:rFonts w:ascii="Arial" w:eastAsia="Times New Roman" w:hAnsi="Arial" w:cs="Arial"/>
          <w:color w:val="000000"/>
          <w:sz w:val="21"/>
          <w:szCs w:val="21"/>
          <w:lang w:eastAsia="ru-RU"/>
        </w:rPr>
        <w:t>ДНР</w:t>
      </w:r>
      <w:proofErr w:type="gramEnd"/>
      <w:r w:rsidRPr="004B1FA5">
        <w:rPr>
          <w:rFonts w:ascii="Arial" w:eastAsia="Times New Roman" w:hAnsi="Arial" w:cs="Arial"/>
          <w:color w:val="000000"/>
          <w:sz w:val="21"/>
          <w:szCs w:val="21"/>
          <w:lang w:eastAsia="ru-RU"/>
        </w:rPr>
        <w:t xml:space="preserve"> и ЛНР, Сирия, Нигерия</w:t>
      </w:r>
    </w:p>
    <w:p w14:paraId="6C9FCF13"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p>
    <w:p w14:paraId="49D7F7CD"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Урок 18. Крупнейшие города мира.</w:t>
      </w:r>
    </w:p>
    <w:p w14:paraId="7D4A481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Цель: узнать особенности крупнейших городов мира</w:t>
      </w:r>
    </w:p>
    <w:p w14:paraId="25BB90CA"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Учащиеся получили опережающее задание рассказать о географическом положении, географических особенностях, экономических и демографических показателях, достопримечательностях крупнейших городов мира с презентацией. В ходе урока заслушиваются и обсуждаются доклады школьников.</w:t>
      </w:r>
    </w:p>
    <w:p w14:paraId="27AE5C57"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Перечень крупнейших городов: Токио, Шанхай, Мехико, Гуанчжоу, Сеул, Пекин, Джакарта, Мумбаи, Нью-Йорк, Сан-Пауло, Карачи, Бомбей, Манила и др.</w:t>
      </w:r>
    </w:p>
    <w:p w14:paraId="67194FF8"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Урок 19. Современные города мира. </w:t>
      </w:r>
      <w:proofErr w:type="spellStart"/>
      <w:r w:rsidRPr="004B1FA5">
        <w:rPr>
          <w:rFonts w:ascii="Arial" w:eastAsia="Times New Roman" w:hAnsi="Arial" w:cs="Arial"/>
          <w:color w:val="000000"/>
          <w:sz w:val="21"/>
          <w:szCs w:val="21"/>
          <w:lang w:eastAsia="ru-RU"/>
        </w:rPr>
        <w:t>Технополисы</w:t>
      </w:r>
      <w:proofErr w:type="spellEnd"/>
      <w:r w:rsidRPr="004B1FA5">
        <w:rPr>
          <w:rFonts w:ascii="Arial" w:eastAsia="Times New Roman" w:hAnsi="Arial" w:cs="Arial"/>
          <w:color w:val="000000"/>
          <w:sz w:val="21"/>
          <w:szCs w:val="21"/>
          <w:lang w:eastAsia="ru-RU"/>
        </w:rPr>
        <w:t xml:space="preserve"> и технопарки</w:t>
      </w:r>
    </w:p>
    <w:p w14:paraId="511DB92E"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Цель: познакомиться с современными городами мира, такими, как </w:t>
      </w:r>
      <w:proofErr w:type="spellStart"/>
      <w:r w:rsidRPr="004B1FA5">
        <w:rPr>
          <w:rFonts w:ascii="Arial" w:eastAsia="Times New Roman" w:hAnsi="Arial" w:cs="Arial"/>
          <w:color w:val="000000"/>
          <w:sz w:val="21"/>
          <w:szCs w:val="21"/>
          <w:lang w:eastAsia="ru-RU"/>
        </w:rPr>
        <w:t>технополисы</w:t>
      </w:r>
      <w:proofErr w:type="spellEnd"/>
      <w:r w:rsidRPr="004B1FA5">
        <w:rPr>
          <w:rFonts w:ascii="Arial" w:eastAsia="Times New Roman" w:hAnsi="Arial" w:cs="Arial"/>
          <w:color w:val="000000"/>
          <w:sz w:val="21"/>
          <w:szCs w:val="21"/>
          <w:lang w:eastAsia="ru-RU"/>
        </w:rPr>
        <w:t xml:space="preserve"> и технопарки и узнать их особенности</w:t>
      </w:r>
    </w:p>
    <w:p w14:paraId="7C55FC9D"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Учащиеся получили опережающее задание рассказать о направлениях деятельности, географических особенностях, экономических и демографических показателях, достопримечательностях технополисов и технопарков с презентацией. В ходе урока заслушиваются и обсуждаются доклады школьников.</w:t>
      </w:r>
    </w:p>
    <w:p w14:paraId="09C90A40" w14:textId="77777777" w:rsidR="0064453A" w:rsidRPr="004B1FA5" w:rsidRDefault="0064453A" w:rsidP="0064453A">
      <w:pPr>
        <w:shd w:val="clear" w:color="auto" w:fill="FFFFFF"/>
        <w:spacing w:after="150" w:line="240" w:lineRule="auto"/>
        <w:jc w:val="center"/>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ИСТОРИЯ ФОРМИРОВАНИЯ И РАЗВИТИЯ ТЕХНОПОЛИСОВ И ТЕХНОПАРКОВ</w:t>
      </w:r>
    </w:p>
    <w:p w14:paraId="009AEC6E"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В международной практике </w:t>
      </w:r>
      <w:proofErr w:type="spellStart"/>
      <w:r w:rsidRPr="004B1FA5">
        <w:rPr>
          <w:rFonts w:ascii="Arial" w:eastAsia="Times New Roman" w:hAnsi="Arial" w:cs="Arial"/>
          <w:color w:val="000000"/>
          <w:sz w:val="21"/>
          <w:szCs w:val="21"/>
          <w:lang w:eastAsia="ru-RU"/>
        </w:rPr>
        <w:t>наукограды</w:t>
      </w:r>
      <w:proofErr w:type="spellEnd"/>
      <w:r w:rsidRPr="004B1FA5">
        <w:rPr>
          <w:rFonts w:ascii="Arial" w:eastAsia="Times New Roman" w:hAnsi="Arial" w:cs="Arial"/>
          <w:color w:val="000000"/>
          <w:sz w:val="21"/>
          <w:szCs w:val="21"/>
          <w:lang w:eastAsia="ru-RU"/>
        </w:rPr>
        <w:t xml:space="preserve"> называют </w:t>
      </w:r>
      <w:proofErr w:type="spellStart"/>
      <w:r w:rsidRPr="004B1FA5">
        <w:rPr>
          <w:rFonts w:ascii="Arial" w:eastAsia="Times New Roman" w:hAnsi="Arial" w:cs="Arial"/>
          <w:color w:val="000000"/>
          <w:sz w:val="21"/>
          <w:szCs w:val="21"/>
          <w:lang w:eastAsia="ru-RU"/>
        </w:rPr>
        <w:t>технополисами</w:t>
      </w:r>
      <w:proofErr w:type="spellEnd"/>
      <w:r w:rsidRPr="004B1FA5">
        <w:rPr>
          <w:rFonts w:ascii="Arial" w:eastAsia="Times New Roman" w:hAnsi="Arial" w:cs="Arial"/>
          <w:color w:val="000000"/>
          <w:sz w:val="21"/>
          <w:szCs w:val="21"/>
          <w:lang w:eastAsia="ru-RU"/>
        </w:rPr>
        <w:t xml:space="preserve"> или технопарками. Несмотря на различия в названиях, цель таких образований в целом одинакова: сосредоточить в одном месте всю необходимую инфраструктуру для развития наукоемкого бизнеса (изобретателей, бизнес-консультантов, финансовые учреждения и так далее) и предоставить свежеиспеченным высокотехнологичным предприятиям возможность коллективно использовать эту инфраструктуру на максимально льготных условиях.</w:t>
      </w:r>
    </w:p>
    <w:p w14:paraId="526CEDC2"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Первый </w:t>
      </w:r>
      <w:proofErr w:type="spellStart"/>
      <w:r w:rsidRPr="004B1FA5">
        <w:rPr>
          <w:rFonts w:ascii="Arial" w:eastAsia="Times New Roman" w:hAnsi="Arial" w:cs="Arial"/>
          <w:color w:val="000000"/>
          <w:sz w:val="21"/>
          <w:szCs w:val="21"/>
          <w:lang w:eastAsia="ru-RU"/>
        </w:rPr>
        <w:t>технополис</w:t>
      </w:r>
      <w:proofErr w:type="spellEnd"/>
      <w:r w:rsidRPr="004B1FA5">
        <w:rPr>
          <w:rFonts w:ascii="Arial" w:eastAsia="Times New Roman" w:hAnsi="Arial" w:cs="Arial"/>
          <w:color w:val="000000"/>
          <w:sz w:val="21"/>
          <w:szCs w:val="21"/>
          <w:lang w:eastAsia="ru-RU"/>
        </w:rPr>
        <w:t xml:space="preserve"> возник в США. Возник стихийно. После второй мировой войны ряд предприятий на Западном берегу США, в Калифорнии, получили от правительства заказы на создание новых видов продукции, в которые входили электронные устройства.</w:t>
      </w:r>
    </w:p>
    <w:p w14:paraId="37EA155A"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 соответствии с законодательством США та часть прибыли предприятий, которая вкладывается в развитие университетов и институтов, считается благотворительностью и фактически не облагается налогом. Учитывая специфику новых заказов, предприниматели Калифорнии значительную часть средств передали Калифорнийскому университету и другим вузам, оговорив при этом тематику и направление научно-исследовательских работ в этом крупнейшем вузе. Объемы работ были настолько большими, что вузы вынуждены были создавать новые лаборатории в пригородных зонах. Особенно повезло Силикон-</w:t>
      </w:r>
      <w:proofErr w:type="spellStart"/>
      <w:r w:rsidRPr="004B1FA5">
        <w:rPr>
          <w:rFonts w:ascii="Arial" w:eastAsia="Times New Roman" w:hAnsi="Arial" w:cs="Arial"/>
          <w:color w:val="000000"/>
          <w:sz w:val="21"/>
          <w:szCs w:val="21"/>
          <w:lang w:eastAsia="ru-RU"/>
        </w:rPr>
        <w:t>Велли</w:t>
      </w:r>
      <w:proofErr w:type="spellEnd"/>
      <w:r w:rsidRPr="004B1FA5">
        <w:rPr>
          <w:rFonts w:ascii="Arial" w:eastAsia="Times New Roman" w:hAnsi="Arial" w:cs="Arial"/>
          <w:color w:val="000000"/>
          <w:sz w:val="21"/>
          <w:szCs w:val="21"/>
          <w:lang w:eastAsia="ru-RU"/>
        </w:rPr>
        <w:t xml:space="preserve"> (Кремниевой Долине) близ Сан-Франциско. Здесь при поддержке губернатора Сан-Франциско возник первый в мире научный городок, ставший символом XXI века.</w:t>
      </w:r>
    </w:p>
    <w:p w14:paraId="2A41F5E3"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 Силикон-</w:t>
      </w:r>
      <w:proofErr w:type="spellStart"/>
      <w:r w:rsidRPr="004B1FA5">
        <w:rPr>
          <w:rFonts w:ascii="Arial" w:eastAsia="Times New Roman" w:hAnsi="Arial" w:cs="Arial"/>
          <w:color w:val="000000"/>
          <w:sz w:val="21"/>
          <w:szCs w:val="21"/>
          <w:lang w:eastAsia="ru-RU"/>
        </w:rPr>
        <w:t>Велли</w:t>
      </w:r>
      <w:proofErr w:type="spellEnd"/>
      <w:r w:rsidRPr="004B1FA5">
        <w:rPr>
          <w:rFonts w:ascii="Arial" w:eastAsia="Times New Roman" w:hAnsi="Arial" w:cs="Arial"/>
          <w:color w:val="000000"/>
          <w:sz w:val="21"/>
          <w:szCs w:val="21"/>
          <w:lang w:eastAsia="ru-RU"/>
        </w:rPr>
        <w:t xml:space="preserve"> возник район, в котором основным видом деятельности стала научная деятельность. Здесь возник новый стиль жизни, новое качество жизни. Сегодня это мировой центр электронной промышленности.</w:t>
      </w:r>
    </w:p>
    <w:p w14:paraId="3F82D749"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 созданием Силикон-</w:t>
      </w:r>
      <w:proofErr w:type="spellStart"/>
      <w:r w:rsidRPr="004B1FA5">
        <w:rPr>
          <w:rFonts w:ascii="Arial" w:eastAsia="Times New Roman" w:hAnsi="Arial" w:cs="Arial"/>
          <w:color w:val="000000"/>
          <w:sz w:val="21"/>
          <w:szCs w:val="21"/>
          <w:lang w:eastAsia="ru-RU"/>
        </w:rPr>
        <w:t>Велли</w:t>
      </w:r>
      <w:proofErr w:type="spellEnd"/>
      <w:r w:rsidRPr="004B1FA5">
        <w:rPr>
          <w:rFonts w:ascii="Arial" w:eastAsia="Times New Roman" w:hAnsi="Arial" w:cs="Arial"/>
          <w:color w:val="000000"/>
          <w:sz w:val="21"/>
          <w:szCs w:val="21"/>
          <w:lang w:eastAsia="ru-RU"/>
        </w:rPr>
        <w:t xml:space="preserve"> началась «</w:t>
      </w:r>
      <w:proofErr w:type="spellStart"/>
      <w:r w:rsidRPr="004B1FA5">
        <w:rPr>
          <w:rFonts w:ascii="Arial" w:eastAsia="Times New Roman" w:hAnsi="Arial" w:cs="Arial"/>
          <w:color w:val="000000"/>
          <w:sz w:val="21"/>
          <w:szCs w:val="21"/>
          <w:lang w:eastAsia="ru-RU"/>
        </w:rPr>
        <w:t>технополисная</w:t>
      </w:r>
      <w:proofErr w:type="spellEnd"/>
      <w:r w:rsidRPr="004B1FA5">
        <w:rPr>
          <w:rFonts w:ascii="Arial" w:eastAsia="Times New Roman" w:hAnsi="Arial" w:cs="Arial"/>
          <w:color w:val="000000"/>
          <w:sz w:val="21"/>
          <w:szCs w:val="21"/>
          <w:lang w:eastAsia="ru-RU"/>
        </w:rPr>
        <w:t xml:space="preserve"> лихорадка», переведшая научно-техническую революцию из зародышевого в спонтанное (самопроизвольное) состояние. Кроме Силикон-</w:t>
      </w:r>
      <w:proofErr w:type="spellStart"/>
      <w:r w:rsidRPr="004B1FA5">
        <w:rPr>
          <w:rFonts w:ascii="Arial" w:eastAsia="Times New Roman" w:hAnsi="Arial" w:cs="Arial"/>
          <w:color w:val="000000"/>
          <w:sz w:val="21"/>
          <w:szCs w:val="21"/>
          <w:lang w:eastAsia="ru-RU"/>
        </w:rPr>
        <w:t>Велли</w:t>
      </w:r>
      <w:proofErr w:type="spellEnd"/>
      <w:r w:rsidRPr="004B1FA5">
        <w:rPr>
          <w:rFonts w:ascii="Arial" w:eastAsia="Times New Roman" w:hAnsi="Arial" w:cs="Arial"/>
          <w:color w:val="000000"/>
          <w:sz w:val="21"/>
          <w:szCs w:val="21"/>
          <w:lang w:eastAsia="ru-RU"/>
        </w:rPr>
        <w:t xml:space="preserve"> в США возникли </w:t>
      </w:r>
      <w:proofErr w:type="spellStart"/>
      <w:r w:rsidRPr="004B1FA5">
        <w:rPr>
          <w:rFonts w:ascii="Arial" w:eastAsia="Times New Roman" w:hAnsi="Arial" w:cs="Arial"/>
          <w:color w:val="000000"/>
          <w:sz w:val="21"/>
          <w:szCs w:val="21"/>
          <w:lang w:eastAsia="ru-RU"/>
        </w:rPr>
        <w:t>технополисы</w:t>
      </w:r>
      <w:proofErr w:type="spellEnd"/>
      <w:r w:rsidRPr="004B1FA5">
        <w:rPr>
          <w:rFonts w:ascii="Arial" w:eastAsia="Times New Roman" w:hAnsi="Arial" w:cs="Arial"/>
          <w:color w:val="000000"/>
          <w:sz w:val="21"/>
          <w:szCs w:val="21"/>
          <w:lang w:eastAsia="ru-RU"/>
        </w:rPr>
        <w:t xml:space="preserve"> в Северной Каролине, Техасе, Флориде, округе Колумбия, Северо-востоке, Среднем Западе. В США функционирует более 140 научных и технологичных парков.</w:t>
      </w:r>
    </w:p>
    <w:p w14:paraId="1989F2D9"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Начиная с 70-х годов, технопарки начали активно создаваться в Западной Европе и в остальном мире. Первый вузовский технопарк появился в 1947 году в США в городе Бостон. Десятилетний опыт работы этого первого, а также появившихся вслед за ним вузовских технопарков, был столь успешным, что, начиная с семидесятых годов, число технопарков начало стремительно расти. В европейской инновационной инфраструктуре более 1500 различных инновационных центров и более 260 научно-технологических парков.</w:t>
      </w:r>
    </w:p>
    <w:p w14:paraId="5C3634D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Если в США до последнего времени </w:t>
      </w:r>
      <w:proofErr w:type="spellStart"/>
      <w:r w:rsidRPr="004B1FA5">
        <w:rPr>
          <w:rFonts w:ascii="Arial" w:eastAsia="Times New Roman" w:hAnsi="Arial" w:cs="Arial"/>
          <w:color w:val="000000"/>
          <w:sz w:val="21"/>
          <w:szCs w:val="21"/>
          <w:lang w:eastAsia="ru-RU"/>
        </w:rPr>
        <w:t>технополисы</w:t>
      </w:r>
      <w:proofErr w:type="spellEnd"/>
      <w:r w:rsidRPr="004B1FA5">
        <w:rPr>
          <w:rFonts w:ascii="Arial" w:eastAsia="Times New Roman" w:hAnsi="Arial" w:cs="Arial"/>
          <w:color w:val="000000"/>
          <w:sz w:val="21"/>
          <w:szCs w:val="21"/>
          <w:lang w:eastAsia="ru-RU"/>
        </w:rPr>
        <w:t xml:space="preserve"> возникали стихийно, то в Японии они с самого начала стали стратегической целью государства и развиваются в соответствии с четкими государственными планами. В Японии осуществляется государственная программа «</w:t>
      </w:r>
      <w:proofErr w:type="spellStart"/>
      <w:r w:rsidRPr="004B1FA5">
        <w:rPr>
          <w:rFonts w:ascii="Arial" w:eastAsia="Times New Roman" w:hAnsi="Arial" w:cs="Arial"/>
          <w:color w:val="000000"/>
          <w:sz w:val="21"/>
          <w:szCs w:val="21"/>
          <w:lang w:eastAsia="ru-RU"/>
        </w:rPr>
        <w:t>Технополис</w:t>
      </w:r>
      <w:proofErr w:type="spellEnd"/>
      <w:r w:rsidRPr="004B1FA5">
        <w:rPr>
          <w:rFonts w:ascii="Arial" w:eastAsia="Times New Roman" w:hAnsi="Arial" w:cs="Arial"/>
          <w:color w:val="000000"/>
          <w:sz w:val="21"/>
          <w:szCs w:val="21"/>
          <w:lang w:eastAsia="ru-RU"/>
        </w:rPr>
        <w:t>», в соответствии, с которой вся территория Японии будет сетью из 19 технополисов.</w:t>
      </w:r>
    </w:p>
    <w:p w14:paraId="2695026E"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Таким образом, создание технополисов за рубежом можно рассматривать как один из </w:t>
      </w:r>
      <w:proofErr w:type="spellStart"/>
      <w:r w:rsidRPr="004B1FA5">
        <w:rPr>
          <w:rFonts w:ascii="Arial" w:eastAsia="Times New Roman" w:hAnsi="Arial" w:cs="Arial"/>
          <w:color w:val="000000"/>
          <w:sz w:val="21"/>
          <w:szCs w:val="21"/>
          <w:lang w:eastAsia="ru-RU"/>
        </w:rPr>
        <w:t>грандиознейших</w:t>
      </w:r>
      <w:proofErr w:type="spellEnd"/>
      <w:r w:rsidRPr="004B1FA5">
        <w:rPr>
          <w:rFonts w:ascii="Arial" w:eastAsia="Times New Roman" w:hAnsi="Arial" w:cs="Arial"/>
          <w:color w:val="000000"/>
          <w:sz w:val="21"/>
          <w:szCs w:val="21"/>
          <w:lang w:eastAsia="ru-RU"/>
        </w:rPr>
        <w:t xml:space="preserve"> в ХХ в. социальных экспериментов, охватывающих самый широкий круг экономических, технико-технологических, научно-исследовательских, коммуникационных, социально-бытовых и прочих проблем, далеко выходящих по своей значимости и последствиям за пределы сегодняшнего дня.</w:t>
      </w:r>
    </w:p>
    <w:p w14:paraId="3D8AFAE5"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Деятельность </w:t>
      </w:r>
      <w:proofErr w:type="spellStart"/>
      <w:r w:rsidRPr="004B1FA5">
        <w:rPr>
          <w:rFonts w:ascii="Arial" w:eastAsia="Times New Roman" w:hAnsi="Arial" w:cs="Arial"/>
          <w:color w:val="000000"/>
          <w:sz w:val="21"/>
          <w:szCs w:val="21"/>
          <w:lang w:eastAsia="ru-RU"/>
        </w:rPr>
        <w:t>технополиса</w:t>
      </w:r>
      <w:proofErr w:type="spellEnd"/>
      <w:r w:rsidRPr="004B1FA5">
        <w:rPr>
          <w:rFonts w:ascii="Arial" w:eastAsia="Times New Roman" w:hAnsi="Arial" w:cs="Arial"/>
          <w:color w:val="000000"/>
          <w:sz w:val="21"/>
          <w:szCs w:val="21"/>
          <w:lang w:eastAsia="ru-RU"/>
        </w:rPr>
        <w:t xml:space="preserve"> также подразумевает создание благоприятных предпосылок, условий для роста и успешного функционирование наукоемких предприятий и малых фирм, путем внедрения новых технологий, предоставления определенных финансовых кредитов, льгот и т.д. </w:t>
      </w:r>
      <w:proofErr w:type="spellStart"/>
      <w:r w:rsidRPr="004B1FA5">
        <w:rPr>
          <w:rFonts w:ascii="Arial" w:eastAsia="Times New Roman" w:hAnsi="Arial" w:cs="Arial"/>
          <w:color w:val="000000"/>
          <w:sz w:val="21"/>
          <w:szCs w:val="21"/>
          <w:lang w:eastAsia="ru-RU"/>
        </w:rPr>
        <w:t>Технополис</w:t>
      </w:r>
      <w:proofErr w:type="spellEnd"/>
      <w:r w:rsidRPr="004B1FA5">
        <w:rPr>
          <w:rFonts w:ascii="Arial" w:eastAsia="Times New Roman" w:hAnsi="Arial" w:cs="Arial"/>
          <w:color w:val="000000"/>
          <w:sz w:val="21"/>
          <w:szCs w:val="21"/>
          <w:lang w:eastAsia="ru-RU"/>
        </w:rPr>
        <w:t xml:space="preserve"> должен вписываться в определенную программу развития города и региона, к примеру, увеличение экономической эффективности промышленной базы региона, создание экологически чистых производств и т.д.</w:t>
      </w:r>
    </w:p>
    <w:p w14:paraId="17C8013B"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Технопарки - агломерация наукоемких фирм, группирующихся вокруг крупного университета, института, лаборатории. Основная задача парка - сокращение сроков внедрения научных идей в практику. Парки располагают специальной инфраструктурой (здания, сооружения, телекоммуникации), которая наряду с определенными налоговыми льготами предоставляется новым наукоемким фирмам. Итак, технопарк - это объединение малых вузовских фирм, имеющее целью создание общей системы экономико-правового обслуживания, технического обслуживания, а также общей системы инвестиций и общей системы ведения инновационной деятельности. </w:t>
      </w:r>
      <w:r w:rsidRPr="004B1FA5">
        <w:rPr>
          <w:rFonts w:ascii="Arial" w:eastAsia="Times New Roman" w:hAnsi="Arial" w:cs="Arial"/>
          <w:color w:val="000000"/>
          <w:sz w:val="21"/>
          <w:szCs w:val="21"/>
          <w:u w:val="single"/>
          <w:lang w:eastAsia="ru-RU"/>
        </w:rPr>
        <w:t>(https://studfiles.net/preview/3103175/)</w:t>
      </w:r>
    </w:p>
    <w:p w14:paraId="6EE3E655"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Перечень крупнейших технополисов и технопарков мира:</w:t>
      </w:r>
    </w:p>
    <w:p w14:paraId="38084A08"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 xml:space="preserve">Франция (Ницца, Париж, Лион, </w:t>
      </w:r>
      <w:proofErr w:type="spellStart"/>
      <w:r w:rsidRPr="004B1FA5">
        <w:rPr>
          <w:rFonts w:ascii="Arial" w:eastAsia="Times New Roman" w:hAnsi="Arial" w:cs="Arial"/>
          <w:color w:val="000000"/>
          <w:sz w:val="21"/>
          <w:szCs w:val="21"/>
          <w:lang w:eastAsia="ru-RU"/>
        </w:rPr>
        <w:t>Монпелье</w:t>
      </w:r>
      <w:proofErr w:type="spellEnd"/>
      <w:r w:rsidRPr="004B1FA5">
        <w:rPr>
          <w:rFonts w:ascii="Arial" w:eastAsia="Times New Roman" w:hAnsi="Arial" w:cs="Arial"/>
          <w:color w:val="000000"/>
          <w:sz w:val="21"/>
          <w:szCs w:val="21"/>
          <w:lang w:eastAsia="ru-RU"/>
        </w:rPr>
        <w:t xml:space="preserve">), Япония </w:t>
      </w:r>
      <w:proofErr w:type="gramStart"/>
      <w:r w:rsidRPr="004B1FA5">
        <w:rPr>
          <w:rFonts w:ascii="Arial" w:eastAsia="Times New Roman" w:hAnsi="Arial" w:cs="Arial"/>
          <w:color w:val="000000"/>
          <w:sz w:val="21"/>
          <w:szCs w:val="21"/>
          <w:lang w:eastAsia="ru-RU"/>
        </w:rPr>
        <w:t xml:space="preserve">( </w:t>
      </w:r>
      <w:proofErr w:type="spellStart"/>
      <w:r w:rsidRPr="004B1FA5">
        <w:rPr>
          <w:rFonts w:ascii="Arial" w:eastAsia="Times New Roman" w:hAnsi="Arial" w:cs="Arial"/>
          <w:color w:val="000000"/>
          <w:sz w:val="21"/>
          <w:szCs w:val="21"/>
          <w:lang w:eastAsia="ru-RU"/>
        </w:rPr>
        <w:t>Цукуба</w:t>
      </w:r>
      <w:proofErr w:type="spellEnd"/>
      <w:proofErr w:type="gramEnd"/>
      <w:r w:rsidRPr="004B1FA5">
        <w:rPr>
          <w:rFonts w:ascii="Arial" w:eastAsia="Times New Roman" w:hAnsi="Arial" w:cs="Arial"/>
          <w:color w:val="000000"/>
          <w:sz w:val="21"/>
          <w:szCs w:val="21"/>
          <w:lang w:eastAsia="ru-RU"/>
        </w:rPr>
        <w:t xml:space="preserve">, </w:t>
      </w:r>
      <w:proofErr w:type="spellStart"/>
      <w:r w:rsidRPr="004B1FA5">
        <w:rPr>
          <w:rFonts w:ascii="Arial" w:eastAsia="Times New Roman" w:hAnsi="Arial" w:cs="Arial"/>
          <w:color w:val="000000"/>
          <w:sz w:val="21"/>
          <w:szCs w:val="21"/>
          <w:lang w:eastAsia="ru-RU"/>
        </w:rPr>
        <w:t>Канто</w:t>
      </w:r>
      <w:proofErr w:type="spellEnd"/>
      <w:r w:rsidRPr="004B1FA5">
        <w:rPr>
          <w:rFonts w:ascii="Arial" w:eastAsia="Times New Roman" w:hAnsi="Arial" w:cs="Arial"/>
          <w:color w:val="000000"/>
          <w:sz w:val="21"/>
          <w:szCs w:val="21"/>
          <w:lang w:eastAsia="ru-RU"/>
        </w:rPr>
        <w:t xml:space="preserve">, Токай, Сикоку, </w:t>
      </w:r>
      <w:proofErr w:type="spellStart"/>
      <w:r w:rsidRPr="004B1FA5">
        <w:rPr>
          <w:rFonts w:ascii="Arial" w:eastAsia="Times New Roman" w:hAnsi="Arial" w:cs="Arial"/>
          <w:color w:val="000000"/>
          <w:sz w:val="21"/>
          <w:szCs w:val="21"/>
          <w:lang w:eastAsia="ru-RU"/>
        </w:rPr>
        <w:t>Кюсю</w:t>
      </w:r>
      <w:proofErr w:type="spellEnd"/>
      <w:r w:rsidRPr="004B1FA5">
        <w:rPr>
          <w:rFonts w:ascii="Arial" w:eastAsia="Times New Roman" w:hAnsi="Arial" w:cs="Arial"/>
          <w:color w:val="000000"/>
          <w:sz w:val="21"/>
          <w:szCs w:val="21"/>
          <w:lang w:eastAsia="ru-RU"/>
        </w:rPr>
        <w:t>), Южная Корея (</w:t>
      </w:r>
      <w:proofErr w:type="spellStart"/>
      <w:r w:rsidRPr="004B1FA5">
        <w:rPr>
          <w:rFonts w:ascii="Arial" w:eastAsia="Times New Roman" w:hAnsi="Arial" w:cs="Arial"/>
          <w:color w:val="000000"/>
          <w:sz w:val="21"/>
          <w:szCs w:val="21"/>
          <w:lang w:eastAsia="ru-RU"/>
        </w:rPr>
        <w:t>Даедук</w:t>
      </w:r>
      <w:proofErr w:type="spellEnd"/>
      <w:r w:rsidRPr="004B1FA5">
        <w:rPr>
          <w:rFonts w:ascii="Arial" w:eastAsia="Times New Roman" w:hAnsi="Arial" w:cs="Arial"/>
          <w:color w:val="000000"/>
          <w:sz w:val="21"/>
          <w:szCs w:val="21"/>
          <w:lang w:eastAsia="ru-RU"/>
        </w:rPr>
        <w:t>), Тайвань (</w:t>
      </w:r>
      <w:proofErr w:type="spellStart"/>
      <w:r w:rsidRPr="004B1FA5">
        <w:rPr>
          <w:rFonts w:ascii="Arial" w:eastAsia="Times New Roman" w:hAnsi="Arial" w:cs="Arial"/>
          <w:color w:val="000000"/>
          <w:sz w:val="21"/>
          <w:szCs w:val="21"/>
          <w:lang w:eastAsia="ru-RU"/>
        </w:rPr>
        <w:t>Синьчжу</w:t>
      </w:r>
      <w:proofErr w:type="spellEnd"/>
      <w:r w:rsidRPr="004B1FA5">
        <w:rPr>
          <w:rFonts w:ascii="Arial" w:eastAsia="Times New Roman" w:hAnsi="Arial" w:cs="Arial"/>
          <w:color w:val="000000"/>
          <w:sz w:val="21"/>
          <w:szCs w:val="21"/>
          <w:lang w:eastAsia="ru-RU"/>
        </w:rPr>
        <w:t xml:space="preserve">), Китай (Пекин, Шанхай), </w:t>
      </w:r>
      <w:proofErr w:type="spellStart"/>
      <w:r w:rsidRPr="004B1FA5">
        <w:rPr>
          <w:rFonts w:ascii="Arial" w:eastAsia="Times New Roman" w:hAnsi="Arial" w:cs="Arial"/>
          <w:color w:val="000000"/>
          <w:sz w:val="21"/>
          <w:szCs w:val="21"/>
          <w:lang w:eastAsia="ru-RU"/>
        </w:rPr>
        <w:t>Ииндия</w:t>
      </w:r>
      <w:proofErr w:type="spellEnd"/>
      <w:r w:rsidRPr="004B1FA5">
        <w:rPr>
          <w:rFonts w:ascii="Arial" w:eastAsia="Times New Roman" w:hAnsi="Arial" w:cs="Arial"/>
          <w:color w:val="000000"/>
          <w:sz w:val="21"/>
          <w:szCs w:val="21"/>
          <w:lang w:eastAsia="ru-RU"/>
        </w:rPr>
        <w:t xml:space="preserve"> (</w:t>
      </w:r>
      <w:proofErr w:type="spellStart"/>
      <w:r w:rsidRPr="004B1FA5">
        <w:rPr>
          <w:rFonts w:ascii="Arial" w:eastAsia="Times New Roman" w:hAnsi="Arial" w:cs="Arial"/>
          <w:color w:val="000000"/>
          <w:sz w:val="21"/>
          <w:szCs w:val="21"/>
          <w:lang w:eastAsia="ru-RU"/>
        </w:rPr>
        <w:t>Бангалор</w:t>
      </w:r>
      <w:proofErr w:type="spellEnd"/>
      <w:r w:rsidRPr="004B1FA5">
        <w:rPr>
          <w:rFonts w:ascii="Arial" w:eastAsia="Times New Roman" w:hAnsi="Arial" w:cs="Arial"/>
          <w:color w:val="000000"/>
          <w:sz w:val="21"/>
          <w:szCs w:val="21"/>
          <w:lang w:eastAsia="ru-RU"/>
        </w:rPr>
        <w:t>), Бельгия (</w:t>
      </w:r>
      <w:proofErr w:type="spellStart"/>
      <w:r w:rsidRPr="004B1FA5">
        <w:rPr>
          <w:rFonts w:ascii="Arial" w:eastAsia="Times New Roman" w:hAnsi="Arial" w:cs="Arial"/>
          <w:color w:val="000000"/>
          <w:sz w:val="21"/>
          <w:szCs w:val="21"/>
          <w:lang w:eastAsia="ru-RU"/>
        </w:rPr>
        <w:t>Левен</w:t>
      </w:r>
      <w:proofErr w:type="spellEnd"/>
      <w:r w:rsidRPr="004B1FA5">
        <w:rPr>
          <w:rFonts w:ascii="Arial" w:eastAsia="Times New Roman" w:hAnsi="Arial" w:cs="Arial"/>
          <w:color w:val="000000"/>
          <w:sz w:val="21"/>
          <w:szCs w:val="21"/>
          <w:lang w:eastAsia="ru-RU"/>
        </w:rPr>
        <w:t>-ла-</w:t>
      </w:r>
      <w:proofErr w:type="spellStart"/>
      <w:r w:rsidRPr="004B1FA5">
        <w:rPr>
          <w:rFonts w:ascii="Arial" w:eastAsia="Times New Roman" w:hAnsi="Arial" w:cs="Arial"/>
          <w:color w:val="000000"/>
          <w:sz w:val="21"/>
          <w:szCs w:val="21"/>
          <w:lang w:eastAsia="ru-RU"/>
        </w:rPr>
        <w:t>Нев</w:t>
      </w:r>
      <w:proofErr w:type="spellEnd"/>
      <w:r w:rsidRPr="004B1FA5">
        <w:rPr>
          <w:rFonts w:ascii="Arial" w:eastAsia="Times New Roman" w:hAnsi="Arial" w:cs="Arial"/>
          <w:color w:val="000000"/>
          <w:sz w:val="21"/>
          <w:szCs w:val="21"/>
          <w:lang w:eastAsia="ru-RU"/>
        </w:rPr>
        <w:t>), Германия (Ульм).</w:t>
      </w:r>
    </w:p>
    <w:p w14:paraId="310CF83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p>
    <w:p w14:paraId="599A16C3"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Урок 56. «Японское экономическое чудо»</w:t>
      </w:r>
    </w:p>
    <w:p w14:paraId="0768221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Цель: познакомиться с «японским экономическим чудом», выяснить его причины</w:t>
      </w:r>
    </w:p>
    <w:p w14:paraId="40EF96E1"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b/>
          <w:bCs/>
          <w:color w:val="000000"/>
          <w:sz w:val="21"/>
          <w:szCs w:val="21"/>
          <w:lang w:eastAsia="ru-RU"/>
        </w:rPr>
        <w:t>Японское экономическое чудо</w:t>
      </w:r>
      <w:r w:rsidRPr="004B1FA5">
        <w:rPr>
          <w:rFonts w:ascii="Arial" w:eastAsia="Times New Roman" w:hAnsi="Arial" w:cs="Arial"/>
          <w:color w:val="000000"/>
          <w:sz w:val="21"/>
          <w:szCs w:val="21"/>
          <w:lang w:eastAsia="ru-RU"/>
        </w:rPr>
        <w:t> — исторический феномен рекордного роста японской экономики, начавшийся с середины 1950-х и продолжавшийся до нефтяного кризиса 1973 года. Рост экономики в период экономического чуда составлял почти 10 % ежегодно, это были самые высокие темпы роста среди развитых стран того времени. Среди причин «чуда» — низкие налоги и интенсивное освоение японской наукой новых технологий, информация о которых до Второй мировой войны в Японию почти не поступала из-за изоляционной политики властей.</w:t>
      </w:r>
    </w:p>
    <w:p w14:paraId="427C122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Стремительные темпы роста в кратчайшие сроки позволили Японии не только полностью восстановиться после поражения в войне, но и выйти на второе место по экономической мощи (номиналу), последовательно обойдя Францию, Италию, Канаду, Великобританию, ФРГ, СССР и уступая лишь США. Второй экономикой мира Япония числилась более 40 лет: с 1968 года, уступив Китаю лишь в 2010 году.</w:t>
      </w:r>
    </w:p>
    <w:p w14:paraId="2CD02E0B"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Отличительными чертами японской экономики в период «экономического чуда» были:</w:t>
      </w:r>
    </w:p>
    <w:p w14:paraId="49831C5C" w14:textId="77777777" w:rsidR="0064453A" w:rsidRPr="004B1FA5" w:rsidRDefault="0064453A" w:rsidP="0064453A">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объединение производителей, поставщиков ресурсов, сбытчиков</w:t>
      </w:r>
    </w:p>
    <w:p w14:paraId="45E3D063"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продукции и банков в тесно связанные группы, называемые </w:t>
      </w:r>
      <w:proofErr w:type="spellStart"/>
      <w:r w:rsidRPr="004B1FA5">
        <w:rPr>
          <w:rFonts w:ascii="Arial" w:eastAsia="Times New Roman" w:hAnsi="Arial" w:cs="Arial"/>
          <w:color w:val="000000"/>
          <w:sz w:val="21"/>
          <w:szCs w:val="21"/>
          <w:lang w:eastAsia="ru-RU"/>
        </w:rPr>
        <w:t>кэйрэцу</w:t>
      </w:r>
      <w:proofErr w:type="spellEnd"/>
      <w:r w:rsidRPr="004B1FA5">
        <w:rPr>
          <w:rFonts w:ascii="Arial" w:eastAsia="Times New Roman" w:hAnsi="Arial" w:cs="Arial"/>
          <w:color w:val="000000"/>
          <w:sz w:val="21"/>
          <w:szCs w:val="21"/>
          <w:lang w:eastAsia="ru-RU"/>
        </w:rPr>
        <w:t>;</w:t>
      </w:r>
    </w:p>
    <w:p w14:paraId="4FBE2D12" w14:textId="77777777" w:rsidR="0064453A" w:rsidRPr="004B1FA5" w:rsidRDefault="0064453A" w:rsidP="0064453A">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взаимовыгодные отношения предпринимателей с правительством;</w:t>
      </w:r>
    </w:p>
    <w:p w14:paraId="4DD3F3D7" w14:textId="77777777" w:rsidR="0064453A" w:rsidRPr="004B1FA5" w:rsidRDefault="0064453A" w:rsidP="0064453A">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гарантия пожизненной занятости в больших корпорациях;</w:t>
      </w:r>
    </w:p>
    <w:p w14:paraId="573E52F3" w14:textId="77777777" w:rsidR="0064453A" w:rsidRPr="004B1FA5" w:rsidRDefault="0064453A" w:rsidP="0064453A">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активное профсоюзное движение</w:t>
      </w:r>
    </w:p>
    <w:p w14:paraId="0D0117EF"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Период быстрого экономического роста между 1955 и 1961 проложил дорогу к т. н. «Золотым шестидесятым», вторая декада, которая обычно ассоциируется с «японским экономическим чудом». К 1964 году в Японии наблюдался устойчивый экономический рост. Но в 1964 году всё изменилось, и темпы роста ВВП стали быстро снижаться. В 1964 обанкротилась </w:t>
      </w:r>
      <w:r w:rsidRPr="004B1FA5">
        <w:rPr>
          <w:rFonts w:ascii="Arial" w:eastAsia="Times New Roman" w:hAnsi="Arial" w:cs="Arial"/>
          <w:i/>
          <w:iCs/>
          <w:color w:val="000000"/>
          <w:sz w:val="21"/>
          <w:szCs w:val="21"/>
          <w:lang w:eastAsia="ru-RU"/>
        </w:rPr>
        <w:t>«</w:t>
      </w:r>
      <w:proofErr w:type="spellStart"/>
      <w:r w:rsidRPr="004B1FA5">
        <w:rPr>
          <w:rFonts w:ascii="Arial" w:eastAsia="Times New Roman" w:hAnsi="Arial" w:cs="Arial"/>
          <w:i/>
          <w:iCs/>
          <w:color w:val="000000"/>
          <w:sz w:val="21"/>
          <w:szCs w:val="21"/>
          <w:lang w:eastAsia="ru-RU"/>
        </w:rPr>
        <w:t>Sanuebu</w:t>
      </w:r>
      <w:proofErr w:type="spellEnd"/>
      <w:r w:rsidRPr="004B1FA5">
        <w:rPr>
          <w:rFonts w:ascii="Arial" w:eastAsia="Times New Roman" w:hAnsi="Arial" w:cs="Arial"/>
          <w:i/>
          <w:iCs/>
          <w:color w:val="000000"/>
          <w:sz w:val="21"/>
          <w:szCs w:val="21"/>
          <w:lang w:eastAsia="ru-RU"/>
        </w:rPr>
        <w:t>»</w:t>
      </w:r>
      <w:r w:rsidRPr="004B1FA5">
        <w:rPr>
          <w:rFonts w:ascii="Arial" w:eastAsia="Times New Roman" w:hAnsi="Arial" w:cs="Arial"/>
          <w:color w:val="000000"/>
          <w:sz w:val="21"/>
          <w:szCs w:val="21"/>
          <w:lang w:eastAsia="ru-RU"/>
        </w:rPr>
        <w:t>, а в 1965 </w:t>
      </w:r>
      <w:r w:rsidRPr="004B1FA5">
        <w:rPr>
          <w:rFonts w:ascii="Arial" w:eastAsia="Times New Roman" w:hAnsi="Arial" w:cs="Arial"/>
          <w:i/>
          <w:iCs/>
          <w:color w:val="000000"/>
          <w:sz w:val="21"/>
          <w:szCs w:val="21"/>
          <w:lang w:eastAsia="ru-RU"/>
        </w:rPr>
        <w:t>«</w:t>
      </w:r>
      <w:proofErr w:type="spellStart"/>
      <w:r w:rsidRPr="004B1FA5">
        <w:rPr>
          <w:rFonts w:ascii="Arial" w:eastAsia="Times New Roman" w:hAnsi="Arial" w:cs="Arial"/>
          <w:i/>
          <w:iCs/>
          <w:color w:val="000000"/>
          <w:sz w:val="21"/>
          <w:szCs w:val="21"/>
          <w:lang w:eastAsia="ru-RU"/>
        </w:rPr>
        <w:t>Sanyo</w:t>
      </w:r>
      <w:proofErr w:type="spellEnd"/>
      <w:r w:rsidRPr="004B1FA5">
        <w:rPr>
          <w:rFonts w:ascii="Arial" w:eastAsia="Times New Roman" w:hAnsi="Arial" w:cs="Arial"/>
          <w:i/>
          <w:iCs/>
          <w:color w:val="000000"/>
          <w:sz w:val="21"/>
          <w:szCs w:val="21"/>
          <w:lang w:eastAsia="ru-RU"/>
        </w:rPr>
        <w:t> </w:t>
      </w:r>
      <w:proofErr w:type="spellStart"/>
      <w:r w:rsidRPr="004B1FA5">
        <w:rPr>
          <w:rFonts w:ascii="Arial" w:eastAsia="Times New Roman" w:hAnsi="Arial" w:cs="Arial"/>
          <w:i/>
          <w:iCs/>
          <w:color w:val="000000"/>
          <w:sz w:val="21"/>
          <w:szCs w:val="21"/>
          <w:lang w:eastAsia="ru-RU"/>
        </w:rPr>
        <w:t>Ltd</w:t>
      </w:r>
      <w:proofErr w:type="spellEnd"/>
      <w:r w:rsidRPr="004B1FA5">
        <w:rPr>
          <w:rFonts w:ascii="Arial" w:eastAsia="Times New Roman" w:hAnsi="Arial" w:cs="Arial"/>
          <w:i/>
          <w:iCs/>
          <w:color w:val="000000"/>
          <w:sz w:val="21"/>
          <w:szCs w:val="21"/>
          <w:lang w:eastAsia="ru-RU"/>
        </w:rPr>
        <w:t>»</w:t>
      </w:r>
      <w:r w:rsidRPr="004B1FA5">
        <w:rPr>
          <w:rFonts w:ascii="Arial" w:eastAsia="Times New Roman" w:hAnsi="Arial" w:cs="Arial"/>
          <w:color w:val="000000"/>
          <w:sz w:val="21"/>
          <w:szCs w:val="21"/>
          <w:lang w:eastAsia="ru-RU"/>
        </w:rPr>
        <w:t> понесла огромные убытки. В ответ на сложившуюся ситуацию правительство стало предотвращать рецессию. В 1965 году Японский номинальный ВВП был оценен в немного больше, чем $91 млрд. Через пятнадцать лет, в 1980 году, номинальный ВВП взлетел до рекордных $1,065 триллиона.</w:t>
      </w:r>
    </w:p>
    <w:p w14:paraId="7DFFF5A0"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Причины «японского экономического чуда»:</w:t>
      </w:r>
    </w:p>
    <w:p w14:paraId="5F7EF81B" w14:textId="77777777" w:rsidR="0064453A" w:rsidRPr="004B1FA5" w:rsidRDefault="0064453A" w:rsidP="0064453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реформы</w:t>
      </w:r>
    </w:p>
    <w:p w14:paraId="2500FCC0" w14:textId="77777777" w:rsidR="0064453A" w:rsidRPr="004B1FA5" w:rsidRDefault="0064453A" w:rsidP="0064453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американская оккупация</w:t>
      </w:r>
    </w:p>
    <w:p w14:paraId="31ED1C88" w14:textId="77777777" w:rsidR="0064453A" w:rsidRPr="004B1FA5" w:rsidRDefault="0064453A" w:rsidP="0064453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дешевизна рабочей силы</w:t>
      </w:r>
    </w:p>
    <w:p w14:paraId="706C4B85" w14:textId="77777777" w:rsidR="0064453A" w:rsidRPr="004B1FA5" w:rsidRDefault="0064453A" w:rsidP="0064453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доверие банковской системе</w:t>
      </w:r>
    </w:p>
    <w:p w14:paraId="059A1D6A" w14:textId="77777777" w:rsidR="0064453A" w:rsidRPr="004B1FA5" w:rsidRDefault="0064453A" w:rsidP="0064453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контроль над внешней торговлей</w:t>
      </w:r>
    </w:p>
    <w:p w14:paraId="046714CC" w14:textId="77777777" w:rsidR="0064453A" w:rsidRPr="004B1FA5" w:rsidRDefault="0064453A" w:rsidP="0064453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ориентация на экспорт</w:t>
      </w:r>
    </w:p>
    <w:p w14:paraId="01958CD0" w14:textId="77777777" w:rsidR="0064453A" w:rsidRPr="004B1FA5" w:rsidRDefault="0064453A" w:rsidP="0064453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поддержка национального производителя</w:t>
      </w:r>
    </w:p>
    <w:p w14:paraId="6147AB9A" w14:textId="77777777" w:rsidR="0064453A" w:rsidRPr="004B1FA5" w:rsidRDefault="0064453A" w:rsidP="0064453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политическая стабильность</w:t>
      </w:r>
    </w:p>
    <w:p w14:paraId="158F1AF3" w14:textId="77777777" w:rsidR="0064453A" w:rsidRPr="004B1FA5" w:rsidRDefault="0064453A" w:rsidP="0064453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освоение японской наукой новых технологий</w:t>
      </w:r>
    </w:p>
    <w:p w14:paraId="2E099FB7"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Востоковед Всеволод Овчинников отмечает: «После войны японцы убедили американцев, что они сами перестроят свою крайне милитаризованную экономику. Однако по существу она так и осталась госкапиталистической. Суть японского чуда — в удивительном взаимном доверии верховной власти и большого бизнеса… В Японии государство сообща с большим бизнесом вырабатывало экономическую стратегию. Они четко определяли приоритеты развития страны. На первом этапе упор был сделан на развитии металлургии, судостроения, нефтехимии. Создали самую передовую в мире металлургию, стали выплавлять 100 млн тонн стали. Япония превратилась в первую судостроительную державу мира, строили танкеры водоизмещением 200—300 тысяч тонн. Чтобы у себя перерабатывать нефть, начали развивать нефтехимию. На втором этапе приоритеты были отданы бытовой электротехнике и автомобилестроению. Надо было сломать сложившийся стереотип — до 1960-х годов японские товары были дешевыми, но некачественными. Ценой огромных усилий на своих транзисторах, на своих телевизорах, потом — автомобилях они убедили мир, что японское — значит качественное». Также можно предложить учащимся просмотреть видеосюжет:</w:t>
      </w:r>
    </w:p>
    <w:p w14:paraId="4240F53D"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u w:val="single"/>
          <w:lang w:eastAsia="ru-RU"/>
        </w:rPr>
        <w:t>https://www.youtube.com/watch?v=OniI_MfHP4U</w:t>
      </w:r>
    </w:p>
    <w:p w14:paraId="510D031F" w14:textId="77777777" w:rsidR="0064453A" w:rsidRPr="004B1FA5" w:rsidRDefault="0064453A" w:rsidP="0064453A">
      <w:pPr>
        <w:shd w:val="clear" w:color="auto" w:fill="FFFFFF"/>
        <w:spacing w:after="150" w:line="240" w:lineRule="auto"/>
        <w:rPr>
          <w:rFonts w:ascii="Arial" w:eastAsia="Times New Roman" w:hAnsi="Arial" w:cs="Arial"/>
          <w:color w:val="000000"/>
          <w:sz w:val="21"/>
          <w:szCs w:val="21"/>
          <w:lang w:eastAsia="ru-RU"/>
        </w:rPr>
      </w:pPr>
      <w:r w:rsidRPr="004B1FA5">
        <w:rPr>
          <w:rFonts w:ascii="Arial" w:eastAsia="Times New Roman" w:hAnsi="Arial" w:cs="Arial"/>
          <w:color w:val="000000"/>
          <w:sz w:val="21"/>
          <w:szCs w:val="21"/>
          <w:lang w:eastAsia="ru-RU"/>
        </w:rPr>
        <w:t>13</w:t>
      </w:r>
    </w:p>
    <w:p w14:paraId="7B3D8D8E" w14:textId="77777777" w:rsidR="0064453A" w:rsidRDefault="0064453A" w:rsidP="0064453A"/>
    <w:p w14:paraId="6E08CB24" w14:textId="77777777" w:rsidR="008E0888" w:rsidRDefault="008E0888" w:rsidP="0064453A">
      <w:pPr>
        <w:jc w:val="center"/>
      </w:pPr>
    </w:p>
    <w:sectPr w:rsidR="008E0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9E6"/>
    <w:multiLevelType w:val="multilevel"/>
    <w:tmpl w:val="E882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1371A"/>
    <w:multiLevelType w:val="multilevel"/>
    <w:tmpl w:val="606C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C42A2"/>
    <w:multiLevelType w:val="multilevel"/>
    <w:tmpl w:val="1A14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94209"/>
    <w:multiLevelType w:val="multilevel"/>
    <w:tmpl w:val="3374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B19B9"/>
    <w:multiLevelType w:val="multilevel"/>
    <w:tmpl w:val="ED5EC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52288"/>
    <w:multiLevelType w:val="multilevel"/>
    <w:tmpl w:val="0662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63FDD"/>
    <w:multiLevelType w:val="multilevel"/>
    <w:tmpl w:val="6038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3018A"/>
    <w:multiLevelType w:val="multilevel"/>
    <w:tmpl w:val="5D42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57AE7"/>
    <w:multiLevelType w:val="multilevel"/>
    <w:tmpl w:val="A382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17A9C"/>
    <w:multiLevelType w:val="multilevel"/>
    <w:tmpl w:val="F476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372788"/>
    <w:multiLevelType w:val="multilevel"/>
    <w:tmpl w:val="8A4C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6B704A"/>
    <w:multiLevelType w:val="multilevel"/>
    <w:tmpl w:val="3A26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C92BC7"/>
    <w:multiLevelType w:val="multilevel"/>
    <w:tmpl w:val="74C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C635AC"/>
    <w:multiLevelType w:val="multilevel"/>
    <w:tmpl w:val="975E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EF561B"/>
    <w:multiLevelType w:val="multilevel"/>
    <w:tmpl w:val="3C30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B30CB"/>
    <w:multiLevelType w:val="multilevel"/>
    <w:tmpl w:val="40B8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E20F1A"/>
    <w:multiLevelType w:val="multilevel"/>
    <w:tmpl w:val="09B6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3000F"/>
    <w:multiLevelType w:val="multilevel"/>
    <w:tmpl w:val="E85A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AD5570"/>
    <w:multiLevelType w:val="multilevel"/>
    <w:tmpl w:val="D60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E17A99"/>
    <w:multiLevelType w:val="multilevel"/>
    <w:tmpl w:val="35E0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42E65"/>
    <w:multiLevelType w:val="multilevel"/>
    <w:tmpl w:val="2FF4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C2B1E"/>
    <w:multiLevelType w:val="multilevel"/>
    <w:tmpl w:val="8BDC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C2C93"/>
    <w:multiLevelType w:val="multilevel"/>
    <w:tmpl w:val="6F1A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C4334A"/>
    <w:multiLevelType w:val="multilevel"/>
    <w:tmpl w:val="9AA6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5"/>
  </w:num>
  <w:num w:numId="4">
    <w:abstractNumId w:val="4"/>
  </w:num>
  <w:num w:numId="5">
    <w:abstractNumId w:val="23"/>
  </w:num>
  <w:num w:numId="6">
    <w:abstractNumId w:val="3"/>
  </w:num>
  <w:num w:numId="7">
    <w:abstractNumId w:val="0"/>
  </w:num>
  <w:num w:numId="8">
    <w:abstractNumId w:val="1"/>
  </w:num>
  <w:num w:numId="9">
    <w:abstractNumId w:val="9"/>
  </w:num>
  <w:num w:numId="10">
    <w:abstractNumId w:val="12"/>
  </w:num>
  <w:num w:numId="11">
    <w:abstractNumId w:val="22"/>
  </w:num>
  <w:num w:numId="12">
    <w:abstractNumId w:val="13"/>
  </w:num>
  <w:num w:numId="13">
    <w:abstractNumId w:val="6"/>
  </w:num>
  <w:num w:numId="14">
    <w:abstractNumId w:val="2"/>
  </w:num>
  <w:num w:numId="15">
    <w:abstractNumId w:val="17"/>
  </w:num>
  <w:num w:numId="16">
    <w:abstractNumId w:val="10"/>
  </w:num>
  <w:num w:numId="17">
    <w:abstractNumId w:val="11"/>
  </w:num>
  <w:num w:numId="18">
    <w:abstractNumId w:val="21"/>
  </w:num>
  <w:num w:numId="19">
    <w:abstractNumId w:val="7"/>
  </w:num>
  <w:num w:numId="20">
    <w:abstractNumId w:val="20"/>
  </w:num>
  <w:num w:numId="21">
    <w:abstractNumId w:val="16"/>
  </w:num>
  <w:num w:numId="22">
    <w:abstractNumId w:val="19"/>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E2"/>
    <w:rsid w:val="0064453A"/>
    <w:rsid w:val="00647642"/>
    <w:rsid w:val="00794EF1"/>
    <w:rsid w:val="008E0888"/>
    <w:rsid w:val="00BC159B"/>
    <w:rsid w:val="00CA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E562"/>
  <w15:chartTrackingRefBased/>
  <w15:docId w15:val="{B4B14D2E-32CE-451A-90A4-20F459A7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3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4453A"/>
    <w:rPr>
      <w:i/>
      <w:iCs/>
    </w:rPr>
  </w:style>
  <w:style w:type="character" w:styleId="a4">
    <w:name w:val="Strong"/>
    <w:basedOn w:val="a0"/>
    <w:uiPriority w:val="22"/>
    <w:qFormat/>
    <w:rsid w:val="0064453A"/>
    <w:rPr>
      <w:b/>
      <w:bCs/>
    </w:rPr>
  </w:style>
  <w:style w:type="character" w:customStyle="1" w:styleId="a5">
    <w:name w:val="Текст выноски Знак"/>
    <w:basedOn w:val="a0"/>
    <w:link w:val="a6"/>
    <w:uiPriority w:val="99"/>
    <w:semiHidden/>
    <w:rsid w:val="0064453A"/>
    <w:rPr>
      <w:rFonts w:ascii="Segoe UI" w:hAnsi="Segoe UI" w:cs="Segoe UI"/>
      <w:sz w:val="18"/>
      <w:szCs w:val="18"/>
    </w:rPr>
  </w:style>
  <w:style w:type="paragraph" w:styleId="a6">
    <w:name w:val="Balloon Text"/>
    <w:basedOn w:val="a"/>
    <w:link w:val="a5"/>
    <w:uiPriority w:val="99"/>
    <w:semiHidden/>
    <w:unhideWhenUsed/>
    <w:rsid w:val="0064453A"/>
    <w:pPr>
      <w:spacing w:after="0" w:line="240" w:lineRule="auto"/>
    </w:pPr>
    <w:rPr>
      <w:rFonts w:ascii="Segoe UI" w:hAnsi="Segoe UI" w:cs="Segoe UI"/>
      <w:sz w:val="18"/>
      <w:szCs w:val="18"/>
    </w:rPr>
  </w:style>
  <w:style w:type="table" w:customStyle="1" w:styleId="2">
    <w:name w:val="Сетка таблицы2"/>
    <w:basedOn w:val="a1"/>
    <w:next w:val="a7"/>
    <w:uiPriority w:val="39"/>
    <w:rsid w:val="00BC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C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13131</Words>
  <Characters>74851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Рифоненко</dc:creator>
  <cp:keywords/>
  <dc:description/>
  <cp:lastModifiedBy>Sch_185-2</cp:lastModifiedBy>
  <cp:revision>4</cp:revision>
  <dcterms:created xsi:type="dcterms:W3CDTF">2022-08-31T11:03:00Z</dcterms:created>
  <dcterms:modified xsi:type="dcterms:W3CDTF">2023-09-07T08:02:00Z</dcterms:modified>
</cp:coreProperties>
</file>