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20" w:rsidRDefault="00D11720">
      <w:pPr>
        <w:pStyle w:val="a3"/>
        <w:rPr>
          <w:sz w:val="20"/>
        </w:rPr>
      </w:pPr>
    </w:p>
    <w:p w:rsidR="00D11720" w:rsidRDefault="00D11720">
      <w:pPr>
        <w:rPr>
          <w:sz w:val="20"/>
        </w:rPr>
        <w:sectPr w:rsidR="00D11720">
          <w:type w:val="continuous"/>
          <w:pgSz w:w="12240" w:h="15840"/>
          <w:pgMar w:top="80" w:right="400" w:bottom="0" w:left="340" w:header="720" w:footer="720" w:gutter="0"/>
          <w:cols w:space="720"/>
        </w:sectPr>
      </w:pPr>
    </w:p>
    <w:p w:rsidR="00D11720" w:rsidRDefault="00D11720">
      <w:pPr>
        <w:pStyle w:val="a3"/>
        <w:spacing w:before="9"/>
        <w:rPr>
          <w:sz w:val="23"/>
        </w:rPr>
      </w:pPr>
    </w:p>
    <w:p w:rsidR="00D11720" w:rsidRPr="00AF6B96" w:rsidRDefault="00DF3D9A">
      <w:pPr>
        <w:pStyle w:val="Heading1"/>
        <w:spacing w:before="93"/>
        <w:ind w:left="5007" w:right="4643" w:firstLine="0"/>
        <w:jc w:val="center"/>
      </w:pPr>
      <w:r w:rsidRPr="00AF6B96">
        <w:t>ПОЛОЖЕ</w:t>
      </w:r>
      <w:r w:rsidR="00AF6B96" w:rsidRPr="00AF6B96">
        <w:t>НИ</w:t>
      </w:r>
      <w:r w:rsidRPr="00AF6B96">
        <w:t>Е</w:t>
      </w:r>
    </w:p>
    <w:p w:rsidR="00D11720" w:rsidRPr="00AF6B96" w:rsidRDefault="00DF3D9A">
      <w:pPr>
        <w:spacing w:before="8" w:line="235" w:lineRule="auto"/>
        <w:ind w:left="1971" w:right="1556" w:hanging="24"/>
        <w:jc w:val="center"/>
        <w:rPr>
          <w:b/>
          <w:sz w:val="26"/>
        </w:rPr>
      </w:pPr>
      <w:proofErr w:type="spellStart"/>
      <w:r w:rsidRPr="00AF6B96">
        <w:rPr>
          <w:b/>
          <w:sz w:val="26"/>
        </w:rPr>
        <w:t>o</w:t>
      </w:r>
      <w:proofErr w:type="spellEnd"/>
      <w:r w:rsidRPr="00AF6B96">
        <w:rPr>
          <w:b/>
          <w:sz w:val="26"/>
        </w:rPr>
        <w:t xml:space="preserve"> </w:t>
      </w:r>
      <w:proofErr w:type="gramStart"/>
      <w:r w:rsidRPr="00AF6B96">
        <w:rPr>
          <w:b/>
          <w:sz w:val="26"/>
        </w:rPr>
        <w:t>порядке</w:t>
      </w:r>
      <w:proofErr w:type="gramEnd"/>
      <w:r w:rsidRPr="00AF6B96">
        <w:rPr>
          <w:b/>
          <w:spacing w:val="1"/>
          <w:sz w:val="26"/>
        </w:rPr>
        <w:t xml:space="preserve"> </w:t>
      </w:r>
      <w:r w:rsidRPr="00AF6B96">
        <w:rPr>
          <w:b/>
          <w:sz w:val="26"/>
        </w:rPr>
        <w:t>проведения</w:t>
      </w:r>
      <w:r w:rsidRPr="00AF6B96">
        <w:rPr>
          <w:b/>
          <w:spacing w:val="1"/>
          <w:sz w:val="26"/>
        </w:rPr>
        <w:t xml:space="preserve"> </w:t>
      </w:r>
      <w:r w:rsidRPr="00AF6B96">
        <w:rPr>
          <w:b/>
          <w:sz w:val="26"/>
        </w:rPr>
        <w:t>мероприятий</w:t>
      </w:r>
      <w:r w:rsidRPr="00AF6B96">
        <w:rPr>
          <w:b/>
          <w:spacing w:val="1"/>
          <w:sz w:val="26"/>
        </w:rPr>
        <w:t xml:space="preserve"> </w:t>
      </w:r>
      <w:r w:rsidRPr="00AF6B96">
        <w:rPr>
          <w:b/>
          <w:sz w:val="26"/>
        </w:rPr>
        <w:t xml:space="preserve">по </w:t>
      </w:r>
      <w:r w:rsidRPr="00AF6B96">
        <w:rPr>
          <w:b/>
          <w:sz w:val="26"/>
        </w:rPr>
        <w:t>родительскому</w:t>
      </w:r>
      <w:r w:rsidRPr="00AF6B96">
        <w:rPr>
          <w:b/>
          <w:spacing w:val="1"/>
          <w:sz w:val="26"/>
        </w:rPr>
        <w:t xml:space="preserve"> </w:t>
      </w:r>
      <w:r w:rsidRPr="00AF6B96">
        <w:rPr>
          <w:b/>
          <w:sz w:val="26"/>
        </w:rPr>
        <w:t>контролю</w:t>
      </w:r>
      <w:r w:rsidRPr="00AF6B96">
        <w:rPr>
          <w:b/>
          <w:spacing w:val="1"/>
          <w:sz w:val="26"/>
        </w:rPr>
        <w:t xml:space="preserve"> </w:t>
      </w:r>
      <w:r w:rsidRPr="00AF6B96">
        <w:rPr>
          <w:b/>
          <w:sz w:val="26"/>
        </w:rPr>
        <w:t>организаций</w:t>
      </w:r>
      <w:r w:rsidRPr="00AF6B96">
        <w:rPr>
          <w:b/>
          <w:spacing w:val="27"/>
          <w:sz w:val="26"/>
        </w:rPr>
        <w:t xml:space="preserve"> </w:t>
      </w:r>
      <w:r w:rsidRPr="00AF6B96">
        <w:rPr>
          <w:b/>
          <w:sz w:val="26"/>
        </w:rPr>
        <w:t>горячего</w:t>
      </w:r>
      <w:r w:rsidRPr="00AF6B96">
        <w:rPr>
          <w:b/>
          <w:spacing w:val="13"/>
          <w:sz w:val="26"/>
        </w:rPr>
        <w:t xml:space="preserve"> </w:t>
      </w:r>
      <w:r w:rsidRPr="00AF6B96">
        <w:rPr>
          <w:b/>
          <w:sz w:val="26"/>
        </w:rPr>
        <w:t>питания</w:t>
      </w:r>
      <w:r w:rsidRPr="00AF6B96">
        <w:rPr>
          <w:b/>
          <w:spacing w:val="20"/>
          <w:sz w:val="26"/>
        </w:rPr>
        <w:t xml:space="preserve"> </w:t>
      </w:r>
      <w:r w:rsidRPr="00AF6B96">
        <w:rPr>
          <w:b/>
          <w:sz w:val="26"/>
        </w:rPr>
        <w:t>обучающихся</w:t>
      </w:r>
      <w:r w:rsidRPr="00AF6B96">
        <w:rPr>
          <w:b/>
          <w:spacing w:val="21"/>
          <w:sz w:val="26"/>
        </w:rPr>
        <w:t xml:space="preserve"> </w:t>
      </w:r>
      <w:r w:rsidR="00AF6B96">
        <w:rPr>
          <w:b/>
          <w:sz w:val="26"/>
        </w:rPr>
        <w:t>МА</w:t>
      </w:r>
      <w:r w:rsidRPr="00AF6B96">
        <w:rPr>
          <w:b/>
          <w:sz w:val="26"/>
        </w:rPr>
        <w:t>ОУ</w:t>
      </w:r>
      <w:r w:rsidRPr="00AF6B96">
        <w:rPr>
          <w:b/>
          <w:spacing w:val="20"/>
          <w:sz w:val="26"/>
        </w:rPr>
        <w:t xml:space="preserve"> </w:t>
      </w:r>
      <w:r w:rsidRPr="00AF6B96">
        <w:rPr>
          <w:b/>
          <w:sz w:val="26"/>
        </w:rPr>
        <w:t>Лицей</w:t>
      </w:r>
      <w:r w:rsidRPr="00AF6B96">
        <w:rPr>
          <w:b/>
          <w:spacing w:val="18"/>
          <w:sz w:val="26"/>
        </w:rPr>
        <w:t xml:space="preserve"> </w:t>
      </w:r>
      <w:r w:rsidR="00AF6B96">
        <w:rPr>
          <w:b/>
          <w:sz w:val="26"/>
        </w:rPr>
        <w:t>№</w:t>
      </w:r>
      <w:r w:rsidRPr="00AF6B96">
        <w:rPr>
          <w:b/>
          <w:spacing w:val="-6"/>
          <w:sz w:val="26"/>
        </w:rPr>
        <w:t xml:space="preserve"> </w:t>
      </w:r>
      <w:r w:rsidRPr="00AF6B96">
        <w:rPr>
          <w:b/>
          <w:sz w:val="26"/>
        </w:rPr>
        <w:t>185</w:t>
      </w:r>
    </w:p>
    <w:p w:rsidR="00D11720" w:rsidRDefault="00D11720">
      <w:pPr>
        <w:pStyle w:val="a3"/>
        <w:rPr>
          <w:b/>
          <w:sz w:val="28"/>
        </w:rPr>
      </w:pPr>
    </w:p>
    <w:p w:rsidR="00D11720" w:rsidRDefault="00D11720">
      <w:pPr>
        <w:pStyle w:val="a3"/>
        <w:spacing w:before="5"/>
        <w:rPr>
          <w:b/>
          <w:sz w:val="27"/>
        </w:rPr>
      </w:pPr>
    </w:p>
    <w:p w:rsidR="00D11720" w:rsidRDefault="00DF3D9A">
      <w:pPr>
        <w:pStyle w:val="a5"/>
        <w:numPr>
          <w:ilvl w:val="0"/>
          <w:numId w:val="2"/>
        </w:numPr>
        <w:tabs>
          <w:tab w:val="left" w:pos="2058"/>
        </w:tabs>
        <w:jc w:val="both"/>
        <w:rPr>
          <w:color w:val="111111"/>
          <w:sz w:val="26"/>
        </w:rPr>
      </w:pPr>
      <w:r>
        <w:rPr>
          <w:w w:val="105"/>
          <w:sz w:val="26"/>
        </w:rPr>
        <w:t>Общие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положения</w:t>
      </w:r>
    </w:p>
    <w:p w:rsidR="00D11720" w:rsidRDefault="00D11720">
      <w:pPr>
        <w:pStyle w:val="a3"/>
        <w:spacing w:before="5"/>
        <w:rPr>
          <w:sz w:val="25"/>
        </w:rPr>
      </w:pPr>
    </w:p>
    <w:p w:rsidR="00D11720" w:rsidRDefault="00DF3D9A">
      <w:pPr>
        <w:pStyle w:val="a5"/>
        <w:numPr>
          <w:ilvl w:val="1"/>
          <w:numId w:val="2"/>
        </w:numPr>
        <w:tabs>
          <w:tab w:val="left" w:pos="2053"/>
        </w:tabs>
        <w:spacing w:line="247" w:lineRule="auto"/>
        <w:ind w:right="1133" w:hanging="4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 родительском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34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27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основании:</w:t>
      </w:r>
    </w:p>
    <w:p w:rsidR="00D11720" w:rsidRDefault="00DF3D9A">
      <w:pPr>
        <w:pStyle w:val="a5"/>
        <w:numPr>
          <w:ilvl w:val="0"/>
          <w:numId w:val="1"/>
        </w:numPr>
        <w:tabs>
          <w:tab w:val="left" w:pos="1827"/>
        </w:tabs>
        <w:spacing w:line="244" w:lineRule="auto"/>
        <w:ind w:right="1115" w:hanging="10"/>
        <w:rPr>
          <w:color w:val="0C0C0C"/>
          <w:sz w:val="26"/>
        </w:rPr>
      </w:pP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«от</w:t>
      </w:r>
      <w:r>
        <w:rPr>
          <w:spacing w:val="1"/>
          <w:sz w:val="26"/>
        </w:rPr>
        <w:t xml:space="preserve"> </w:t>
      </w:r>
      <w:r>
        <w:rPr>
          <w:sz w:val="26"/>
        </w:rPr>
        <w:t>01.03.2020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65"/>
          <w:sz w:val="26"/>
        </w:rPr>
        <w:t xml:space="preserve"> </w:t>
      </w:r>
      <w:r>
        <w:rPr>
          <w:sz w:val="26"/>
        </w:rPr>
        <w:t>закон</w:t>
      </w:r>
      <w:r>
        <w:rPr>
          <w:spacing w:val="65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 и безопасности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пищевых продуктов»</w:t>
      </w:r>
      <w:r>
        <w:rPr>
          <w:spacing w:val="65"/>
          <w:sz w:val="26"/>
        </w:rPr>
        <w:t xml:space="preserve"> </w:t>
      </w:r>
      <w:r>
        <w:rPr>
          <w:sz w:val="26"/>
        </w:rPr>
        <w:t>и ст. 37 Федерального 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 29.12.2012 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 «Об образовании в Российской Федерации» в 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 правого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21"/>
          <w:sz w:val="26"/>
        </w:rPr>
        <w:t xml:space="preserve"> </w:t>
      </w:r>
      <w:r>
        <w:rPr>
          <w:sz w:val="26"/>
        </w:rPr>
        <w:t>продуктов</w:t>
      </w:r>
      <w:proofErr w:type="gramEnd"/>
      <w:r>
        <w:rPr>
          <w:sz w:val="26"/>
        </w:rPr>
        <w:t>»;</w:t>
      </w:r>
    </w:p>
    <w:p w:rsidR="00D11720" w:rsidRDefault="00DF3D9A">
      <w:pPr>
        <w:pStyle w:val="a5"/>
        <w:numPr>
          <w:ilvl w:val="0"/>
          <w:numId w:val="1"/>
        </w:numPr>
        <w:tabs>
          <w:tab w:val="left" w:pos="1734"/>
        </w:tabs>
        <w:spacing w:line="244" w:lineRule="auto"/>
        <w:ind w:left="1573" w:right="1111" w:hanging="5"/>
        <w:rPr>
          <w:color w:val="001103"/>
          <w:sz w:val="26"/>
        </w:rPr>
      </w:pPr>
      <w:r>
        <w:rPr>
          <w:sz w:val="26"/>
        </w:rPr>
        <w:t>Методических рекомендац</w:t>
      </w:r>
      <w:r>
        <w:rPr>
          <w:sz w:val="26"/>
        </w:rPr>
        <w:t xml:space="preserve">ий МР 2.4.0180-20 </w:t>
      </w:r>
      <w:proofErr w:type="spellStart"/>
      <w:r>
        <w:rPr>
          <w:sz w:val="26"/>
        </w:rPr>
        <w:t>Роспотребнадзора</w:t>
      </w:r>
      <w:proofErr w:type="spellEnd"/>
      <w:r>
        <w:rPr>
          <w:sz w:val="26"/>
        </w:rPr>
        <w:t xml:space="preserve">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«Родительский</w:t>
      </w:r>
      <w:r>
        <w:rPr>
          <w:spacing w:val="65"/>
          <w:sz w:val="26"/>
        </w:rPr>
        <w:t xml:space="preserve">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организацией</w:t>
      </w:r>
      <w:r>
        <w:rPr>
          <w:spacing w:val="65"/>
          <w:sz w:val="26"/>
        </w:rPr>
        <w:t xml:space="preserve"> </w:t>
      </w:r>
      <w:r>
        <w:rPr>
          <w:sz w:val="26"/>
        </w:rPr>
        <w:t>горячего питания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организациях»</w:t>
      </w:r>
      <w:r>
        <w:rPr>
          <w:spacing w:val="48"/>
          <w:sz w:val="26"/>
        </w:rPr>
        <w:t xml:space="preserve"> </w:t>
      </w:r>
      <w:r>
        <w:rPr>
          <w:sz w:val="26"/>
        </w:rPr>
        <w:t>от</w:t>
      </w:r>
      <w:r>
        <w:rPr>
          <w:spacing w:val="13"/>
          <w:sz w:val="26"/>
        </w:rPr>
        <w:t xml:space="preserve"> </w:t>
      </w:r>
      <w:r>
        <w:rPr>
          <w:sz w:val="26"/>
        </w:rPr>
        <w:t>18.05.2020г.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94"/>
        </w:tabs>
        <w:spacing w:line="244" w:lineRule="auto"/>
        <w:ind w:left="1575" w:right="1097" w:firstLine="5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анкетирования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5"/>
          <w:sz w:val="26"/>
        </w:rPr>
        <w:t xml:space="preserve"> </w:t>
      </w:r>
      <w:r>
        <w:rPr>
          <w:sz w:val="26"/>
        </w:rPr>
        <w:t>общешкольной</w:t>
      </w:r>
      <w:r>
        <w:rPr>
          <w:spacing w:val="28"/>
          <w:sz w:val="26"/>
        </w:rPr>
        <w:t xml:space="preserve"> </w:t>
      </w:r>
      <w:r>
        <w:rPr>
          <w:sz w:val="26"/>
        </w:rPr>
        <w:t>комиссии.</w:t>
      </w:r>
    </w:p>
    <w:p w:rsidR="00D11720" w:rsidRDefault="00DF3D9A">
      <w:pPr>
        <w:pStyle w:val="a5"/>
        <w:numPr>
          <w:ilvl w:val="2"/>
          <w:numId w:val="2"/>
        </w:numPr>
        <w:tabs>
          <w:tab w:val="left" w:pos="2382"/>
        </w:tabs>
        <w:spacing w:line="242" w:lineRule="auto"/>
        <w:ind w:right="1104" w:hanging="3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27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1"/>
          <w:sz w:val="26"/>
        </w:rPr>
        <w:t xml:space="preserve"> </w:t>
      </w:r>
      <w:r>
        <w:rPr>
          <w:sz w:val="26"/>
        </w:rPr>
        <w:t>Федерации.</w:t>
      </w:r>
    </w:p>
    <w:p w:rsidR="00D11720" w:rsidRDefault="00DF3D9A">
      <w:pPr>
        <w:pStyle w:val="a5"/>
        <w:numPr>
          <w:ilvl w:val="2"/>
          <w:numId w:val="2"/>
        </w:numPr>
        <w:tabs>
          <w:tab w:val="left" w:pos="2391"/>
        </w:tabs>
        <w:spacing w:line="242" w:lineRule="auto"/>
        <w:ind w:left="1589" w:right="1095" w:firstLine="0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контролю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6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постоянно—действующим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48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38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3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48"/>
          <w:sz w:val="26"/>
        </w:rPr>
        <w:t xml:space="preserve"> </w:t>
      </w:r>
      <w:r>
        <w:rPr>
          <w:color w:val="080808"/>
          <w:sz w:val="26"/>
        </w:rPr>
        <w:t>с</w:t>
      </w:r>
      <w:r>
        <w:rPr>
          <w:color w:val="080808"/>
          <w:spacing w:val="23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41"/>
          <w:sz w:val="26"/>
        </w:rPr>
        <w:t xml:space="preserve"> </w:t>
      </w:r>
      <w:r>
        <w:rPr>
          <w:sz w:val="26"/>
        </w:rPr>
        <w:t>питания</w:t>
      </w:r>
    </w:p>
    <w:p w:rsidR="00D11720" w:rsidRDefault="00DF3D9A">
      <w:pPr>
        <w:spacing w:before="66"/>
        <w:ind w:left="1590"/>
        <w:rPr>
          <w:b/>
          <w:sz w:val="17"/>
        </w:rPr>
      </w:pPr>
      <w:r>
        <w:rPr>
          <w:b/>
          <w:w w:val="105"/>
          <w:sz w:val="17"/>
        </w:rPr>
        <w:t>ШКОЛЬНИКОВ</w:t>
      </w:r>
    </w:p>
    <w:p w:rsidR="00D11720" w:rsidRDefault="00DF3D9A">
      <w:pPr>
        <w:pStyle w:val="a5"/>
        <w:numPr>
          <w:ilvl w:val="2"/>
          <w:numId w:val="2"/>
        </w:numPr>
        <w:tabs>
          <w:tab w:val="left" w:pos="2252"/>
        </w:tabs>
        <w:spacing w:before="18" w:line="247" w:lineRule="auto"/>
        <w:ind w:left="1596" w:right="1085" w:hanging="2"/>
        <w:jc w:val="both"/>
        <w:rPr>
          <w:sz w:val="26"/>
        </w:rPr>
      </w:pPr>
      <w:r>
        <w:rPr>
          <w:sz w:val="26"/>
        </w:rPr>
        <w:t xml:space="preserve">В состав комиссии по контролю за организацией питания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входят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66"/>
          <w:sz w:val="26"/>
        </w:rPr>
        <w:t xml:space="preserve"> </w:t>
      </w:r>
      <w:r>
        <w:rPr>
          <w:sz w:val="26"/>
        </w:rPr>
        <w:t>члены</w:t>
      </w:r>
      <w:r>
        <w:rPr>
          <w:spacing w:val="66"/>
          <w:sz w:val="26"/>
        </w:rPr>
        <w:t xml:space="preserve"> </w:t>
      </w:r>
      <w:r>
        <w:rPr>
          <w:sz w:val="26"/>
        </w:rPr>
        <w:t>Родительского</w:t>
      </w:r>
      <w:r>
        <w:rPr>
          <w:spacing w:val="66"/>
          <w:sz w:val="26"/>
        </w:rPr>
        <w:t xml:space="preserve"> </w:t>
      </w:r>
      <w:r>
        <w:rPr>
          <w:sz w:val="26"/>
        </w:rPr>
        <w:t>комитета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педагоги.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ней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D11720" w:rsidRDefault="00DF3D9A">
      <w:pPr>
        <w:pStyle w:val="a5"/>
        <w:numPr>
          <w:ilvl w:val="2"/>
          <w:numId w:val="2"/>
        </w:numPr>
        <w:tabs>
          <w:tab w:val="left" w:pos="2289"/>
        </w:tabs>
        <w:spacing w:line="280" w:lineRule="exact"/>
        <w:ind w:left="2288" w:hanging="686"/>
        <w:jc w:val="both"/>
        <w:rPr>
          <w:sz w:val="26"/>
        </w:rPr>
      </w:pPr>
      <w:r>
        <w:rPr>
          <w:sz w:val="26"/>
        </w:rPr>
        <w:t>Деятельность</w:t>
      </w:r>
      <w:r>
        <w:rPr>
          <w:spacing w:val="50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34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36"/>
          <w:sz w:val="26"/>
        </w:rPr>
        <w:t xml:space="preserve"> </w:t>
      </w:r>
      <w:proofErr w:type="gramStart"/>
      <w:r>
        <w:rPr>
          <w:sz w:val="26"/>
        </w:rPr>
        <w:t>контролю</w:t>
      </w:r>
      <w:r>
        <w:rPr>
          <w:spacing w:val="55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49"/>
          <w:sz w:val="26"/>
        </w:rPr>
        <w:t xml:space="preserve"> </w:t>
      </w:r>
      <w:r>
        <w:rPr>
          <w:sz w:val="26"/>
        </w:rPr>
        <w:t>питания</w:t>
      </w:r>
    </w:p>
    <w:p w:rsidR="00D11720" w:rsidRDefault="00DF3D9A" w:rsidP="00AF6B96">
      <w:pPr>
        <w:pStyle w:val="a3"/>
        <w:spacing w:line="247" w:lineRule="auto"/>
        <w:ind w:left="1603" w:right="1077" w:hanging="6"/>
        <w:jc w:val="both"/>
        <w:sectPr w:rsidR="00D11720">
          <w:type w:val="continuous"/>
          <w:pgSz w:w="12240" w:h="15840"/>
          <w:pgMar w:top="80" w:right="400" w:bottom="0" w:left="340" w:header="720" w:footer="720" w:gutter="0"/>
          <w:cols w:space="720"/>
        </w:sectPr>
      </w:pPr>
      <w:r>
        <w:t>обучающихся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65"/>
        </w:rPr>
        <w:t xml:space="preserve"> </w:t>
      </w:r>
      <w:proofErr w:type="gramStart"/>
      <w:r>
        <w:t>его</w:t>
      </w:r>
      <w:proofErr w:type="gramEnd"/>
      <w:r>
        <w:rPr>
          <w:spacing w:val="1"/>
        </w:rPr>
        <w:t xml:space="preserve"> </w:t>
      </w:r>
      <w:r>
        <w:t>работе,</w:t>
      </w:r>
      <w:r>
        <w:rPr>
          <w:spacing w:val="16"/>
        </w:rPr>
        <w:t xml:space="preserve"> </w:t>
      </w:r>
      <w:r>
        <w:t>коллегиальности</w:t>
      </w:r>
      <w:r>
        <w:rPr>
          <w:spacing w:val="2"/>
        </w:rPr>
        <w:t xml:space="preserve"> </w:t>
      </w:r>
      <w:r>
        <w:t>принятия</w:t>
      </w:r>
      <w:r>
        <w:rPr>
          <w:spacing w:val="24"/>
        </w:rPr>
        <w:t xml:space="preserve"> </w:t>
      </w:r>
      <w:r>
        <w:t>решений,</w:t>
      </w:r>
      <w:r>
        <w:rPr>
          <w:spacing w:val="33"/>
        </w:rPr>
        <w:t xml:space="preserve"> </w:t>
      </w:r>
      <w:r>
        <w:t>гласности.</w:t>
      </w:r>
    </w:p>
    <w:p w:rsidR="00D11720" w:rsidRDefault="00D11720">
      <w:pPr>
        <w:pStyle w:val="a3"/>
        <w:rPr>
          <w:sz w:val="20"/>
        </w:rPr>
      </w:pPr>
    </w:p>
    <w:p w:rsidR="00D11720" w:rsidRPr="00AF6B96" w:rsidRDefault="00DF3D9A">
      <w:pPr>
        <w:pStyle w:val="a5"/>
        <w:numPr>
          <w:ilvl w:val="0"/>
          <w:numId w:val="2"/>
        </w:numPr>
        <w:tabs>
          <w:tab w:val="left" w:pos="2025"/>
          <w:tab w:val="left" w:pos="2026"/>
          <w:tab w:val="left" w:pos="3197"/>
          <w:tab w:val="left" w:pos="4685"/>
          <w:tab w:val="left" w:pos="5294"/>
          <w:tab w:val="left" w:pos="6798"/>
          <w:tab w:val="left" w:pos="7368"/>
          <w:tab w:val="left" w:pos="9346"/>
        </w:tabs>
        <w:spacing w:before="252"/>
        <w:ind w:left="2025" w:hanging="499"/>
        <w:jc w:val="left"/>
        <w:rPr>
          <w:b/>
          <w:sz w:val="26"/>
        </w:rPr>
      </w:pPr>
      <w:r w:rsidRPr="00AF6B96">
        <w:rPr>
          <w:b/>
          <w:sz w:val="26"/>
        </w:rPr>
        <w:t>Задачи</w:t>
      </w:r>
      <w:r w:rsidRPr="00AF6B96">
        <w:rPr>
          <w:b/>
          <w:sz w:val="26"/>
        </w:rPr>
        <w:tab/>
        <w:t>комиссии</w:t>
      </w:r>
      <w:r w:rsidRPr="00AF6B96">
        <w:rPr>
          <w:b/>
          <w:sz w:val="26"/>
        </w:rPr>
        <w:tab/>
        <w:t>по</w:t>
      </w:r>
      <w:r w:rsidRPr="00AF6B96">
        <w:rPr>
          <w:b/>
          <w:sz w:val="26"/>
        </w:rPr>
        <w:tab/>
      </w:r>
      <w:proofErr w:type="gramStart"/>
      <w:r w:rsidRPr="00AF6B96">
        <w:rPr>
          <w:b/>
          <w:sz w:val="26"/>
        </w:rPr>
        <w:t>контролю</w:t>
      </w:r>
      <w:r w:rsidRPr="00AF6B96">
        <w:rPr>
          <w:b/>
          <w:sz w:val="26"/>
        </w:rPr>
        <w:tab/>
        <w:t>за</w:t>
      </w:r>
      <w:proofErr w:type="gramEnd"/>
      <w:r w:rsidRPr="00AF6B96">
        <w:rPr>
          <w:b/>
          <w:sz w:val="26"/>
        </w:rPr>
        <w:tab/>
      </w:r>
      <w:r w:rsidRPr="00AF6B96">
        <w:rPr>
          <w:b/>
          <w:sz w:val="26"/>
        </w:rPr>
        <w:t>организацией</w:t>
      </w:r>
      <w:r w:rsidRPr="00AF6B96">
        <w:rPr>
          <w:b/>
          <w:sz w:val="26"/>
        </w:rPr>
        <w:tab/>
        <w:t>питания</w:t>
      </w:r>
    </w:p>
    <w:p w:rsidR="00D11720" w:rsidRPr="00AF6B96" w:rsidRDefault="00DF3D9A">
      <w:pPr>
        <w:spacing w:before="25"/>
        <w:ind w:left="1532"/>
        <w:rPr>
          <w:b/>
          <w:sz w:val="24"/>
        </w:rPr>
      </w:pPr>
      <w:r w:rsidRPr="00AF6B96">
        <w:rPr>
          <w:b/>
          <w:sz w:val="24"/>
        </w:rPr>
        <w:t>обучающихся</w:t>
      </w:r>
    </w:p>
    <w:p w:rsidR="00D11720" w:rsidRDefault="00D11720">
      <w:pPr>
        <w:pStyle w:val="a3"/>
        <w:rPr>
          <w:rFonts w:ascii="Cambria"/>
          <w:b/>
        </w:rPr>
      </w:pPr>
    </w:p>
    <w:p w:rsidR="00D11720" w:rsidRDefault="00DF3D9A">
      <w:pPr>
        <w:pStyle w:val="a3"/>
        <w:ind w:left="1518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1190434</wp:posOffset>
            </wp:positionH>
            <wp:positionV relativeFrom="paragraph">
              <wp:posOffset>271693</wp:posOffset>
            </wp:positionV>
            <wp:extent cx="698946" cy="77152"/>
            <wp:effectExtent l="0" t="0" r="0" b="0"/>
            <wp:wrapTopAndBottom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46" cy="7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B96">
        <w:rPr>
          <w:i/>
        </w:rPr>
        <w:t>2.</w:t>
      </w:r>
      <w:r>
        <w:t>1.</w:t>
      </w:r>
      <w:r>
        <w:rPr>
          <w:spacing w:val="45"/>
        </w:rPr>
        <w:t xml:space="preserve"> </w:t>
      </w:r>
      <w:r>
        <w:t>Задачами</w:t>
      </w:r>
      <w:r>
        <w:rPr>
          <w:spacing w:val="36"/>
        </w:rPr>
        <w:t xml:space="preserve"> </w:t>
      </w:r>
      <w:r>
        <w:t>комиссии</w:t>
      </w:r>
      <w:r>
        <w:rPr>
          <w:spacing w:val="3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контролю</w:t>
      </w:r>
      <w:r>
        <w:rPr>
          <w:spacing w:val="30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организацией</w:t>
      </w:r>
      <w:r>
        <w:rPr>
          <w:spacing w:val="36"/>
        </w:rPr>
        <w:t xml:space="preserve"> </w:t>
      </w:r>
      <w:r>
        <w:t>питания</w:t>
      </w:r>
      <w:r>
        <w:rPr>
          <w:spacing w:val="25"/>
        </w:rPr>
        <w:t xml:space="preserve"> </w:t>
      </w:r>
      <w:proofErr w:type="gramStart"/>
      <w:r>
        <w:t>обучающихся</w:t>
      </w:r>
      <w:proofErr w:type="gramEnd"/>
    </w:p>
    <w:p w:rsidR="00D11720" w:rsidRDefault="00DF3D9A">
      <w:pPr>
        <w:pStyle w:val="a5"/>
        <w:numPr>
          <w:ilvl w:val="0"/>
          <w:numId w:val="1"/>
        </w:numPr>
        <w:tabs>
          <w:tab w:val="left" w:pos="1688"/>
        </w:tabs>
        <w:spacing w:before="26" w:line="298" w:lineRule="exact"/>
        <w:ind w:left="1687" w:hanging="156"/>
        <w:rPr>
          <w:sz w:val="26"/>
        </w:rPr>
      </w:pPr>
      <w:r>
        <w:rPr>
          <w:sz w:val="26"/>
        </w:rPr>
        <w:t>обеспечение</w:t>
      </w:r>
      <w:r>
        <w:rPr>
          <w:spacing w:val="29"/>
          <w:sz w:val="26"/>
        </w:rPr>
        <w:t xml:space="preserve"> </w:t>
      </w:r>
      <w:r>
        <w:rPr>
          <w:sz w:val="26"/>
        </w:rPr>
        <w:t>приоритетности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22"/>
          <w:sz w:val="26"/>
        </w:rPr>
        <w:t xml:space="preserve"> </w:t>
      </w:r>
      <w:r>
        <w:rPr>
          <w:sz w:val="26"/>
        </w:rPr>
        <w:t>жизни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7"/>
          <w:sz w:val="26"/>
        </w:rPr>
        <w:t xml:space="preserve"> </w:t>
      </w:r>
      <w:r>
        <w:rPr>
          <w:sz w:val="26"/>
        </w:rPr>
        <w:t>детей;</w:t>
      </w:r>
    </w:p>
    <w:p w:rsidR="00D11720" w:rsidRDefault="00DF3D9A">
      <w:pPr>
        <w:pStyle w:val="a5"/>
        <w:numPr>
          <w:ilvl w:val="0"/>
          <w:numId w:val="1"/>
        </w:numPr>
        <w:tabs>
          <w:tab w:val="left" w:pos="1765"/>
        </w:tabs>
        <w:spacing w:line="249" w:lineRule="auto"/>
        <w:ind w:left="1537" w:right="1154" w:hanging="5"/>
        <w:rPr>
          <w:sz w:val="26"/>
        </w:rPr>
      </w:pP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химического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рационов</w:t>
      </w:r>
      <w:r>
        <w:rPr>
          <w:spacing w:val="1"/>
          <w:sz w:val="26"/>
        </w:rPr>
        <w:t xml:space="preserve"> </w:t>
      </w:r>
      <w:r>
        <w:rPr>
          <w:sz w:val="26"/>
        </w:rPr>
        <w:t>физиологическим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потребностям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proofErr w:type="spellStart"/>
      <w:r>
        <w:rPr>
          <w:sz w:val="26"/>
        </w:rPr>
        <w:t>энергозатратам</w:t>
      </w:r>
      <w:proofErr w:type="spellEnd"/>
      <w:r>
        <w:rPr>
          <w:sz w:val="26"/>
        </w:rPr>
        <w:t>;</w:t>
      </w:r>
    </w:p>
    <w:p w:rsidR="00D11720" w:rsidRDefault="00DF3D9A">
      <w:pPr>
        <w:pStyle w:val="a5"/>
        <w:numPr>
          <w:ilvl w:val="0"/>
          <w:numId w:val="1"/>
        </w:numPr>
        <w:tabs>
          <w:tab w:val="left" w:pos="1729"/>
        </w:tabs>
        <w:spacing w:line="242" w:lineRule="auto"/>
        <w:ind w:left="1533" w:right="1139" w:hanging="2"/>
        <w:rPr>
          <w:color w:val="050505"/>
          <w:sz w:val="26"/>
        </w:rPr>
      </w:pPr>
      <w:r>
        <w:rPr>
          <w:sz w:val="26"/>
        </w:rPr>
        <w:t>обеспечение 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разнообразного здорового питания и наличие в</w:t>
      </w:r>
      <w:r>
        <w:rPr>
          <w:spacing w:val="1"/>
          <w:sz w:val="26"/>
        </w:rPr>
        <w:t xml:space="preserve"> </w:t>
      </w:r>
      <w:r>
        <w:rPr>
          <w:sz w:val="26"/>
        </w:rPr>
        <w:t>ежедневном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рационе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насыщенных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жиров,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сахаров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поваренной</w:t>
      </w:r>
      <w:r>
        <w:rPr>
          <w:spacing w:val="66"/>
          <w:sz w:val="26"/>
        </w:rPr>
        <w:t xml:space="preserve"> </w:t>
      </w:r>
      <w:r>
        <w:rPr>
          <w:sz w:val="26"/>
        </w:rPr>
        <w:t>соли,</w:t>
      </w:r>
      <w:r>
        <w:rPr>
          <w:spacing w:val="66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продуктов, обогащенных витаминами</w:t>
      </w:r>
      <w:r>
        <w:rPr>
          <w:sz w:val="26"/>
        </w:rPr>
        <w:t>, пищевыми волокнами и биологически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активными</w:t>
      </w:r>
      <w:r>
        <w:rPr>
          <w:spacing w:val="26"/>
          <w:sz w:val="26"/>
        </w:rPr>
        <w:t xml:space="preserve"> </w:t>
      </w:r>
      <w:r>
        <w:rPr>
          <w:sz w:val="26"/>
        </w:rPr>
        <w:t>веществами;</w:t>
      </w:r>
    </w:p>
    <w:p w:rsidR="00D11720" w:rsidRDefault="00DF3D9A">
      <w:pPr>
        <w:pStyle w:val="a3"/>
        <w:spacing w:line="247" w:lineRule="auto"/>
        <w:ind w:left="1541" w:right="1275" w:firstLine="470"/>
        <w:jc w:val="both"/>
      </w:pPr>
      <w:r>
        <w:t>обеспечение соблюдения санитарно-эпидемиологических требований на</w:t>
      </w:r>
      <w:r>
        <w:rPr>
          <w:spacing w:val="1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этапах</w:t>
      </w:r>
      <w:r>
        <w:rPr>
          <w:spacing w:val="3"/>
        </w:rPr>
        <w:t xml:space="preserve"> </w:t>
      </w:r>
      <w:r>
        <w:t>обращения</w:t>
      </w:r>
      <w:r>
        <w:rPr>
          <w:spacing w:val="30"/>
        </w:rPr>
        <w:t xml:space="preserve"> </w:t>
      </w:r>
      <w:r>
        <w:t>пищевых</w:t>
      </w:r>
      <w:r>
        <w:rPr>
          <w:spacing w:val="20"/>
        </w:rPr>
        <w:t xml:space="preserve"> </w:t>
      </w:r>
      <w:r>
        <w:t>продуктов</w:t>
      </w:r>
      <w:r>
        <w:rPr>
          <w:spacing w:val="20"/>
        </w:rPr>
        <w:t xml:space="preserve"> </w:t>
      </w:r>
      <w:r>
        <w:t>(готовых</w:t>
      </w:r>
      <w:r>
        <w:rPr>
          <w:spacing w:val="20"/>
        </w:rPr>
        <w:t xml:space="preserve"> </w:t>
      </w:r>
      <w:r>
        <w:t>блюд);</w:t>
      </w:r>
    </w:p>
    <w:p w:rsidR="00D11720" w:rsidRDefault="00DF3D9A">
      <w:pPr>
        <w:pStyle w:val="a3"/>
        <w:spacing w:line="242" w:lineRule="auto"/>
        <w:ind w:left="1539" w:right="1156" w:firstLine="625"/>
        <w:jc w:val="both"/>
      </w:pPr>
      <w:r>
        <w:t>исключение использования</w:t>
      </w:r>
      <w:r>
        <w:rPr>
          <w:spacing w:val="1"/>
        </w:rPr>
        <w:t xml:space="preserve"> </w:t>
      </w:r>
      <w:r>
        <w:t>фальсифицированных пищевых продуктов,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</w:t>
      </w:r>
      <w:r>
        <w:t>хнологической и кулинарной обработки пищевых продуктов,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сохранность</w:t>
      </w:r>
      <w:r>
        <w:rPr>
          <w:spacing w:val="31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исходной</w:t>
      </w:r>
      <w:r>
        <w:rPr>
          <w:spacing w:val="20"/>
        </w:rPr>
        <w:t xml:space="preserve"> </w:t>
      </w:r>
      <w:r>
        <w:t>пищевой</w:t>
      </w:r>
      <w:r>
        <w:rPr>
          <w:spacing w:val="21"/>
        </w:rPr>
        <w:t xml:space="preserve"> </w:t>
      </w:r>
      <w:r>
        <w:t>ценности.</w:t>
      </w:r>
    </w:p>
    <w:p w:rsidR="00D11720" w:rsidRDefault="00D11720">
      <w:pPr>
        <w:pStyle w:val="a3"/>
        <w:spacing w:before="3"/>
      </w:pPr>
    </w:p>
    <w:p w:rsidR="00D11720" w:rsidRDefault="00DF3D9A">
      <w:pPr>
        <w:pStyle w:val="Heading1"/>
        <w:numPr>
          <w:ilvl w:val="0"/>
          <w:numId w:val="2"/>
        </w:numPr>
        <w:tabs>
          <w:tab w:val="left" w:pos="1543"/>
        </w:tabs>
        <w:ind w:left="1543" w:hanging="238"/>
        <w:jc w:val="left"/>
      </w:pPr>
      <w:r>
        <w:t>Функции</w:t>
      </w:r>
      <w:r>
        <w:rPr>
          <w:spacing w:val="10"/>
        </w:rPr>
        <w:t xml:space="preserve"> </w:t>
      </w:r>
      <w:r>
        <w:t>комиссии</w:t>
      </w:r>
      <w:r>
        <w:rPr>
          <w:spacing w:val="2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0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питания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</w:p>
    <w:p w:rsidR="00D11720" w:rsidRDefault="00D11720">
      <w:pPr>
        <w:pStyle w:val="a3"/>
        <w:spacing w:before="7"/>
        <w:rPr>
          <w:b/>
        </w:rPr>
      </w:pPr>
    </w:p>
    <w:p w:rsidR="00D11720" w:rsidRDefault="00DF3D9A">
      <w:pPr>
        <w:pStyle w:val="a5"/>
        <w:numPr>
          <w:ilvl w:val="1"/>
          <w:numId w:val="2"/>
        </w:numPr>
        <w:tabs>
          <w:tab w:val="left" w:pos="1999"/>
        </w:tabs>
        <w:ind w:left="1542" w:right="1224" w:hanging="5"/>
        <w:rPr>
          <w:sz w:val="26"/>
        </w:rPr>
      </w:pPr>
      <w:proofErr w:type="gramStart"/>
      <w:r>
        <w:rPr>
          <w:sz w:val="26"/>
        </w:rPr>
        <w:t>Комиссия</w:t>
      </w:r>
      <w:r>
        <w:rPr>
          <w:spacing w:val="13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</w:t>
      </w:r>
      <w:r>
        <w:rPr>
          <w:spacing w:val="19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9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23"/>
          <w:sz w:val="26"/>
        </w:rPr>
        <w:t xml:space="preserve"> </w:t>
      </w:r>
      <w:r>
        <w:rPr>
          <w:sz w:val="26"/>
        </w:rPr>
        <w:t>в следующих</w:t>
      </w:r>
      <w:r>
        <w:rPr>
          <w:spacing w:val="31"/>
          <w:sz w:val="26"/>
        </w:rPr>
        <w:t xml:space="preserve"> </w:t>
      </w:r>
      <w:r>
        <w:rPr>
          <w:sz w:val="26"/>
        </w:rPr>
        <w:t>процедурах:</w:t>
      </w:r>
      <w:proofErr w:type="gramEnd"/>
    </w:p>
    <w:p w:rsidR="00D11720" w:rsidRDefault="00DF3D9A">
      <w:pPr>
        <w:pStyle w:val="a5"/>
        <w:numPr>
          <w:ilvl w:val="0"/>
          <w:numId w:val="1"/>
        </w:numPr>
        <w:tabs>
          <w:tab w:val="left" w:pos="1810"/>
        </w:tabs>
        <w:spacing w:before="7"/>
        <w:ind w:left="1809" w:hanging="269"/>
        <w:jc w:val="left"/>
        <w:rPr>
          <w:sz w:val="26"/>
        </w:rPr>
      </w:pPr>
      <w:r>
        <w:rPr>
          <w:sz w:val="26"/>
        </w:rPr>
        <w:t>общественная</w:t>
      </w:r>
      <w:r>
        <w:rPr>
          <w:spacing w:val="22"/>
          <w:sz w:val="26"/>
        </w:rPr>
        <w:t xml:space="preserve"> </w:t>
      </w:r>
      <w:r>
        <w:rPr>
          <w:sz w:val="26"/>
        </w:rPr>
        <w:t>экспертиза</w:t>
      </w:r>
      <w:r>
        <w:rPr>
          <w:spacing w:val="14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9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D11720" w:rsidRDefault="00DF3D9A">
      <w:pPr>
        <w:pStyle w:val="a3"/>
        <w:spacing w:before="8" w:line="296" w:lineRule="exact"/>
        <w:ind w:left="1812"/>
      </w:pPr>
      <w:r>
        <w:t>контроль</w:t>
      </w:r>
      <w:r>
        <w:rPr>
          <w:spacing w:val="19"/>
        </w:rPr>
        <w:t xml:space="preserve"> </w:t>
      </w:r>
      <w:r>
        <w:t>за качеством</w:t>
      </w:r>
      <w:r>
        <w:rPr>
          <w:spacing w:val="2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количеством</w:t>
      </w:r>
      <w:r>
        <w:rPr>
          <w:spacing w:val="21"/>
        </w:rPr>
        <w:t xml:space="preserve"> </w:t>
      </w:r>
      <w:proofErr w:type="gramStart"/>
      <w:r>
        <w:t>приготовленной</w:t>
      </w:r>
      <w:proofErr w:type="gramEnd"/>
      <w:r>
        <w:rPr>
          <w:spacing w:val="-4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меню</w:t>
      </w:r>
    </w:p>
    <w:p w:rsidR="00D11720" w:rsidRPr="00AF6B96" w:rsidRDefault="00DF3D9A" w:rsidP="00AF6B96">
      <w:pPr>
        <w:spacing w:line="285" w:lineRule="exact"/>
        <w:ind w:left="1547"/>
        <w:rPr>
          <w:sz w:val="25"/>
        </w:rPr>
      </w:pPr>
      <w:r>
        <w:rPr>
          <w:sz w:val="25"/>
        </w:rPr>
        <w:t>пищи;</w:t>
      </w:r>
    </w:p>
    <w:p w:rsidR="00D11720" w:rsidRPr="00AF6B96" w:rsidRDefault="00DF3D9A" w:rsidP="00AF6B96">
      <w:pPr>
        <w:pStyle w:val="a5"/>
        <w:numPr>
          <w:ilvl w:val="0"/>
          <w:numId w:val="1"/>
        </w:numPr>
        <w:tabs>
          <w:tab w:val="left" w:pos="1818"/>
        </w:tabs>
        <w:spacing w:line="242" w:lineRule="auto"/>
        <w:ind w:left="1546" w:right="1205" w:hanging="1"/>
        <w:rPr>
          <w:sz w:val="26"/>
        </w:rPr>
      </w:pPr>
      <w:r>
        <w:rPr>
          <w:sz w:val="26"/>
        </w:rPr>
        <w:t>изучение мнения обучающихся и их родителей (законных 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2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21"/>
          <w:sz w:val="26"/>
        </w:rPr>
        <w:t xml:space="preserve"> </w:t>
      </w:r>
      <w:r>
        <w:rPr>
          <w:sz w:val="26"/>
        </w:rPr>
        <w:t>питания;</w:t>
      </w:r>
    </w:p>
    <w:p w:rsidR="00D11720" w:rsidRDefault="00DF3D9A">
      <w:pPr>
        <w:pStyle w:val="a5"/>
        <w:numPr>
          <w:ilvl w:val="0"/>
          <w:numId w:val="1"/>
        </w:numPr>
        <w:tabs>
          <w:tab w:val="left" w:pos="1818"/>
        </w:tabs>
        <w:spacing w:line="232" w:lineRule="auto"/>
        <w:ind w:left="1551" w:right="2135" w:hanging="5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25"/>
          <w:sz w:val="26"/>
        </w:rPr>
        <w:t xml:space="preserve"> </w:t>
      </w:r>
      <w:r>
        <w:rPr>
          <w:sz w:val="26"/>
        </w:rPr>
        <w:t>предложений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2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7"/>
          <w:sz w:val="26"/>
        </w:rPr>
        <w:t xml:space="preserve"> </w:t>
      </w:r>
      <w:r>
        <w:rPr>
          <w:sz w:val="26"/>
        </w:rPr>
        <w:t>обучающихся.</w:t>
      </w:r>
    </w:p>
    <w:p w:rsidR="00D11720" w:rsidRDefault="00D11720">
      <w:pPr>
        <w:pStyle w:val="a3"/>
        <w:spacing w:before="10"/>
        <w:rPr>
          <w:sz w:val="28"/>
        </w:rPr>
      </w:pPr>
    </w:p>
    <w:p w:rsidR="00D11720" w:rsidRPr="00AF6B96" w:rsidRDefault="00DF3D9A" w:rsidP="00AF6B96">
      <w:pPr>
        <w:pStyle w:val="Heading1"/>
        <w:numPr>
          <w:ilvl w:val="0"/>
          <w:numId w:val="2"/>
        </w:numPr>
        <w:tabs>
          <w:tab w:val="left" w:pos="1814"/>
        </w:tabs>
        <w:spacing w:line="232" w:lineRule="auto"/>
        <w:ind w:left="1552" w:right="1162" w:hanging="2"/>
        <w:jc w:val="both"/>
      </w:pPr>
      <w:r>
        <w:t>Права и ответственность комиссии по контролю организации 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D11720" w:rsidRPr="00AF6B96" w:rsidRDefault="00DF3D9A" w:rsidP="00AF6B96">
      <w:pPr>
        <w:pStyle w:val="a3"/>
        <w:spacing w:line="232" w:lineRule="auto"/>
        <w:ind w:left="1548" w:right="584" w:firstLine="402"/>
      </w:pPr>
      <w:r>
        <w:t>Для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6"/>
        </w:rPr>
        <w:t xml:space="preserve"> </w:t>
      </w:r>
      <w:proofErr w:type="spellStart"/>
      <w:r>
        <w:t>возложенньгх</w:t>
      </w:r>
      <w:proofErr w:type="spellEnd"/>
      <w:r>
        <w:rPr>
          <w:spacing w:val="9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предоставлены</w:t>
      </w:r>
      <w:r>
        <w:rPr>
          <w:spacing w:val="-62"/>
        </w:rPr>
        <w:t xml:space="preserve"> </w:t>
      </w:r>
      <w:r>
        <w:t>следующие</w:t>
      </w:r>
      <w:r>
        <w:rPr>
          <w:spacing w:val="22"/>
        </w:rPr>
        <w:t xml:space="preserve"> </w:t>
      </w:r>
      <w:r>
        <w:t>права: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79"/>
        </w:tabs>
        <w:ind w:left="2078" w:hanging="526"/>
        <w:jc w:val="both"/>
        <w:rPr>
          <w:sz w:val="26"/>
        </w:rPr>
      </w:pPr>
      <w:r>
        <w:rPr>
          <w:sz w:val="26"/>
        </w:rPr>
        <w:t>контролировать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в школе</w:t>
      </w:r>
      <w:r>
        <w:rPr>
          <w:spacing w:val="13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2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4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43"/>
        </w:tabs>
        <w:spacing w:before="4" w:line="244" w:lineRule="auto"/>
        <w:ind w:left="1546" w:right="1147" w:firstLine="6"/>
        <w:jc w:val="both"/>
        <w:rPr>
          <w:sz w:val="26"/>
        </w:rPr>
      </w:pPr>
      <w:r>
        <w:rPr>
          <w:sz w:val="26"/>
        </w:rPr>
        <w:t>получать от 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 по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качеству</w:t>
      </w:r>
      <w:r>
        <w:rPr>
          <w:spacing w:val="1"/>
          <w:sz w:val="26"/>
        </w:rPr>
        <w:t xml:space="preserve"> </w:t>
      </w:r>
      <w:r>
        <w:rPr>
          <w:sz w:val="26"/>
        </w:rPr>
        <w:t>приготовляемых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блюд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санитарн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гигиенических</w:t>
      </w:r>
      <w:r>
        <w:rPr>
          <w:spacing w:val="40"/>
          <w:sz w:val="26"/>
        </w:rPr>
        <w:t xml:space="preserve"> </w:t>
      </w:r>
      <w:r>
        <w:rPr>
          <w:sz w:val="26"/>
        </w:rPr>
        <w:t>норм;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87"/>
        </w:tabs>
        <w:spacing w:line="247" w:lineRule="auto"/>
        <w:ind w:left="1548" w:right="1123" w:firstLine="5"/>
        <w:jc w:val="both"/>
        <w:rPr>
          <w:sz w:val="26"/>
        </w:rPr>
      </w:pPr>
      <w:r>
        <w:rPr>
          <w:sz w:val="26"/>
        </w:rPr>
        <w:t>заслушивать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33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38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6"/>
          <w:sz w:val="26"/>
        </w:rPr>
        <w:t xml:space="preserve"> </w:t>
      </w:r>
      <w:r>
        <w:rPr>
          <w:sz w:val="26"/>
        </w:rPr>
        <w:t>обучающихся;</w:t>
      </w:r>
    </w:p>
    <w:p w:rsidR="00AF6B96" w:rsidRDefault="00AF6B96">
      <w:pPr>
        <w:spacing w:line="247" w:lineRule="auto"/>
        <w:jc w:val="both"/>
        <w:rPr>
          <w:sz w:val="26"/>
        </w:rPr>
        <w:sectPr w:rsidR="00AF6B96">
          <w:pgSz w:w="12240" w:h="15840"/>
          <w:pgMar w:top="80" w:right="400" w:bottom="280" w:left="340" w:header="720" w:footer="720" w:gutter="0"/>
          <w:cols w:space="720"/>
        </w:sectPr>
      </w:pPr>
    </w:p>
    <w:p w:rsidR="00D11720" w:rsidRDefault="00DF3D9A">
      <w:pPr>
        <w:pStyle w:val="a5"/>
        <w:numPr>
          <w:ilvl w:val="1"/>
          <w:numId w:val="2"/>
        </w:numPr>
        <w:tabs>
          <w:tab w:val="left" w:pos="2052"/>
        </w:tabs>
        <w:spacing w:before="66" w:line="247" w:lineRule="auto"/>
        <w:ind w:left="1568" w:right="1111" w:firstLine="6"/>
        <w:rPr>
          <w:sz w:val="26"/>
        </w:rPr>
      </w:pPr>
      <w:r>
        <w:rPr>
          <w:sz w:val="26"/>
        </w:rPr>
        <w:lastRenderedPageBreak/>
        <w:t>проводить</w:t>
      </w:r>
      <w:r>
        <w:rPr>
          <w:spacing w:val="36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3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29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27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30"/>
          <w:sz w:val="26"/>
        </w:rPr>
        <w:t xml:space="preserve"> </w:t>
      </w:r>
      <w:r>
        <w:rPr>
          <w:sz w:val="26"/>
        </w:rPr>
        <w:t>не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29"/>
          <w:sz w:val="26"/>
        </w:rPr>
        <w:t xml:space="preserve"> </w:t>
      </w:r>
      <w:r>
        <w:rPr>
          <w:sz w:val="26"/>
        </w:rPr>
        <w:t>составе,</w:t>
      </w:r>
      <w:r>
        <w:rPr>
          <w:spacing w:val="27"/>
          <w:sz w:val="26"/>
        </w:rPr>
        <w:t xml:space="preserve"> </w:t>
      </w:r>
      <w:r>
        <w:rPr>
          <w:sz w:val="26"/>
        </w:rPr>
        <w:t>но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присутствии</w:t>
      </w:r>
      <w:r>
        <w:rPr>
          <w:spacing w:val="36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менее</w:t>
      </w:r>
      <w:r>
        <w:rPr>
          <w:spacing w:val="12"/>
          <w:sz w:val="26"/>
        </w:rPr>
        <w:t xml:space="preserve"> </w:t>
      </w:r>
      <w:r>
        <w:rPr>
          <w:sz w:val="26"/>
        </w:rPr>
        <w:t>трёх</w:t>
      </w:r>
      <w:r>
        <w:rPr>
          <w:spacing w:val="9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7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17"/>
          <w:sz w:val="26"/>
        </w:rPr>
        <w:t xml:space="preserve"> </w:t>
      </w:r>
      <w:r>
        <w:rPr>
          <w:sz w:val="26"/>
        </w:rPr>
        <w:t>проверки;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34"/>
        </w:tabs>
        <w:spacing w:line="297" w:lineRule="exact"/>
        <w:ind w:left="2033" w:hanging="459"/>
        <w:rPr>
          <w:sz w:val="26"/>
        </w:rPr>
      </w:pPr>
      <w:r>
        <w:rPr>
          <w:sz w:val="26"/>
        </w:rPr>
        <w:t>изменить</w:t>
      </w:r>
      <w:r>
        <w:rPr>
          <w:spacing w:val="18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12"/>
          <w:sz w:val="26"/>
        </w:rPr>
        <w:t xml:space="preserve"> </w:t>
      </w:r>
      <w:r>
        <w:rPr>
          <w:sz w:val="26"/>
        </w:rPr>
        <w:t>проверки,</w:t>
      </w:r>
      <w:r>
        <w:rPr>
          <w:spacing w:val="15"/>
          <w:sz w:val="26"/>
        </w:rPr>
        <w:t xml:space="preserve"> </w:t>
      </w:r>
      <w:r>
        <w:rPr>
          <w:sz w:val="26"/>
        </w:rPr>
        <w:t>если причина</w:t>
      </w:r>
      <w:r>
        <w:rPr>
          <w:spacing w:val="5"/>
          <w:sz w:val="26"/>
        </w:rPr>
        <w:t xml:space="preserve"> </w:t>
      </w:r>
      <w:r>
        <w:rPr>
          <w:sz w:val="26"/>
        </w:rPr>
        <w:t>объективна;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34"/>
        </w:tabs>
        <w:spacing w:before="8"/>
        <w:ind w:left="2033" w:hanging="463"/>
        <w:rPr>
          <w:sz w:val="26"/>
        </w:rPr>
      </w:pPr>
      <w:r>
        <w:rPr>
          <w:sz w:val="26"/>
        </w:rPr>
        <w:t>вносить</w:t>
      </w:r>
      <w:r>
        <w:rPr>
          <w:spacing w:val="1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2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улучшению</w:t>
      </w:r>
      <w:r>
        <w:rPr>
          <w:spacing w:val="1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2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9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80"/>
        </w:tabs>
        <w:spacing w:before="8"/>
        <w:ind w:left="1573" w:right="1125" w:firstLine="1"/>
        <w:rPr>
          <w:sz w:val="26"/>
        </w:rPr>
      </w:pPr>
      <w:r>
        <w:rPr>
          <w:sz w:val="26"/>
        </w:rPr>
        <w:t>состав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5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58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56"/>
          <w:sz w:val="26"/>
        </w:rPr>
        <w:t xml:space="preserve"> </w:t>
      </w:r>
      <w:r>
        <w:rPr>
          <w:sz w:val="26"/>
        </w:rPr>
        <w:t>доводится</w:t>
      </w:r>
      <w:r>
        <w:rPr>
          <w:spacing w:val="62"/>
          <w:sz w:val="26"/>
        </w:rPr>
        <w:t xml:space="preserve"> </w:t>
      </w:r>
      <w:r>
        <w:rPr>
          <w:sz w:val="26"/>
        </w:rPr>
        <w:t>до</w:t>
      </w:r>
      <w:r>
        <w:rPr>
          <w:spacing w:val="50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60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6"/>
          <w:sz w:val="26"/>
        </w:rPr>
        <w:t xml:space="preserve"> </w:t>
      </w:r>
      <w:r>
        <w:rPr>
          <w:sz w:val="26"/>
        </w:rPr>
        <w:t>столовой,</w:t>
      </w:r>
      <w:r>
        <w:rPr>
          <w:spacing w:val="20"/>
          <w:sz w:val="26"/>
        </w:rPr>
        <w:t xml:space="preserve"> </w:t>
      </w:r>
      <w:r>
        <w:rPr>
          <w:sz w:val="26"/>
        </w:rPr>
        <w:t>педагогического коллектива,</w:t>
      </w:r>
      <w:r>
        <w:rPr>
          <w:spacing w:val="26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родителей.</w:t>
      </w:r>
    </w:p>
    <w:p w:rsidR="00D11720" w:rsidRDefault="00D11720">
      <w:pPr>
        <w:pStyle w:val="a3"/>
        <w:spacing w:before="10"/>
      </w:pPr>
    </w:p>
    <w:p w:rsidR="00D11720" w:rsidRDefault="00DF3D9A">
      <w:pPr>
        <w:pStyle w:val="Heading1"/>
        <w:numPr>
          <w:ilvl w:val="0"/>
          <w:numId w:val="2"/>
        </w:numPr>
        <w:tabs>
          <w:tab w:val="left" w:pos="1970"/>
          <w:tab w:val="left" w:pos="1971"/>
        </w:tabs>
        <w:spacing w:before="1"/>
        <w:ind w:left="1575" w:right="1853" w:hanging="5"/>
        <w:jc w:val="left"/>
      </w:pPr>
      <w:r>
        <w:t>Организация</w:t>
      </w:r>
      <w:r>
        <w:rPr>
          <w:spacing w:val="12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комиссии</w:t>
      </w:r>
      <w:r>
        <w:rPr>
          <w:spacing w:val="1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контролю</w:t>
      </w:r>
      <w:r>
        <w:rPr>
          <w:spacing w:val="8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питания</w:t>
      </w:r>
      <w:r>
        <w:rPr>
          <w:spacing w:val="2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D11720" w:rsidRDefault="00D11720">
      <w:pPr>
        <w:pStyle w:val="a3"/>
        <w:spacing w:before="10"/>
        <w:rPr>
          <w:b/>
        </w:rPr>
      </w:pPr>
    </w:p>
    <w:p w:rsidR="00D11720" w:rsidRDefault="00DF3D9A">
      <w:pPr>
        <w:pStyle w:val="a5"/>
        <w:numPr>
          <w:ilvl w:val="1"/>
          <w:numId w:val="2"/>
        </w:numPr>
        <w:tabs>
          <w:tab w:val="left" w:pos="2031"/>
        </w:tabs>
        <w:ind w:left="1570" w:right="1175" w:firstLine="5"/>
        <w:rPr>
          <w:sz w:val="26"/>
        </w:rPr>
      </w:pPr>
      <w:r>
        <w:rPr>
          <w:sz w:val="26"/>
        </w:rPr>
        <w:t>Комиссия 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 директора школы.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начинаются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 момента подписания соответствующего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приказа.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35"/>
        </w:tabs>
        <w:spacing w:before="11"/>
        <w:ind w:left="2034" w:hanging="459"/>
        <w:rPr>
          <w:sz w:val="26"/>
        </w:rPr>
      </w:pPr>
      <w:r>
        <w:rPr>
          <w:sz w:val="26"/>
        </w:rPr>
        <w:t>Комиссия</w:t>
      </w:r>
      <w:r>
        <w:rPr>
          <w:spacing w:val="16"/>
          <w:sz w:val="26"/>
        </w:rPr>
        <w:t xml:space="preserve"> </w:t>
      </w:r>
      <w:r>
        <w:rPr>
          <w:sz w:val="26"/>
        </w:rPr>
        <w:t>выбирает</w:t>
      </w:r>
      <w:r>
        <w:rPr>
          <w:spacing w:val="6"/>
          <w:sz w:val="26"/>
        </w:rPr>
        <w:t xml:space="preserve"> </w:t>
      </w:r>
      <w:r>
        <w:rPr>
          <w:sz w:val="26"/>
        </w:rPr>
        <w:t>председателя.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31"/>
        </w:tabs>
        <w:spacing w:before="4" w:line="247" w:lineRule="auto"/>
        <w:ind w:left="1573" w:right="2687" w:firstLine="2"/>
        <w:rPr>
          <w:sz w:val="26"/>
        </w:rPr>
      </w:pPr>
      <w:r>
        <w:rPr>
          <w:sz w:val="26"/>
        </w:rPr>
        <w:t>Комиссия</w:t>
      </w:r>
      <w:r>
        <w:rPr>
          <w:spacing w:val="1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8"/>
          <w:sz w:val="26"/>
        </w:rPr>
        <w:t xml:space="preserve"> </w:t>
      </w:r>
      <w:r>
        <w:rPr>
          <w:sz w:val="26"/>
        </w:rPr>
        <w:t>план-график</w:t>
      </w:r>
      <w:r>
        <w:rPr>
          <w:spacing w:val="15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7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44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9"/>
          <w:sz w:val="26"/>
        </w:rPr>
        <w:t xml:space="preserve"> </w:t>
      </w:r>
      <w:r>
        <w:rPr>
          <w:sz w:val="26"/>
        </w:rPr>
        <w:t>школьников.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67"/>
        </w:tabs>
        <w:spacing w:line="242" w:lineRule="auto"/>
        <w:ind w:left="1576" w:right="1102" w:hanging="1"/>
        <w:rPr>
          <w:sz w:val="26"/>
        </w:rPr>
      </w:pPr>
      <w:r>
        <w:rPr>
          <w:sz w:val="26"/>
        </w:rPr>
        <w:t>О</w:t>
      </w:r>
      <w:r>
        <w:rPr>
          <w:spacing w:val="28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4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9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42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59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60"/>
          <w:sz w:val="26"/>
        </w:rPr>
        <w:t xml:space="preserve"> </w:t>
      </w:r>
      <w:r>
        <w:rPr>
          <w:sz w:val="26"/>
        </w:rPr>
        <w:t>школы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35"/>
          <w:sz w:val="26"/>
        </w:rPr>
        <w:t xml:space="preserve"> </w:t>
      </w:r>
      <w:r>
        <w:rPr>
          <w:sz w:val="26"/>
        </w:rPr>
        <w:t>комитеты.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94"/>
        </w:tabs>
        <w:ind w:left="1576" w:right="1133" w:hanging="1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7390832</wp:posOffset>
            </wp:positionH>
            <wp:positionV relativeFrom="paragraph">
              <wp:posOffset>260225</wp:posOffset>
            </wp:positionV>
            <wp:extent cx="57252" cy="5565380"/>
            <wp:effectExtent l="0" t="0" r="0" b="0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2" cy="556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раз</w:t>
      </w:r>
      <w:r>
        <w:rPr>
          <w:spacing w:val="64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четверть</w:t>
      </w:r>
      <w:r>
        <w:rPr>
          <w:spacing w:val="9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2"/>
          <w:sz w:val="26"/>
        </w:rPr>
        <w:t xml:space="preserve"> </w:t>
      </w:r>
      <w:r>
        <w:rPr>
          <w:sz w:val="26"/>
        </w:rPr>
        <w:t>знакомит</w:t>
      </w:r>
      <w:r>
        <w:rPr>
          <w:spacing w:val="15"/>
          <w:sz w:val="26"/>
        </w:rPr>
        <w:t xml:space="preserve"> </w:t>
      </w:r>
      <w:r>
        <w:rPr>
          <w:sz w:val="26"/>
        </w:rPr>
        <w:t>с</w:t>
      </w:r>
      <w:r>
        <w:rPr>
          <w:spacing w:val="53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23"/>
          <w:sz w:val="26"/>
        </w:rPr>
        <w:t xml:space="preserve"> </w:t>
      </w:r>
      <w:r>
        <w:rPr>
          <w:sz w:val="26"/>
        </w:rPr>
        <w:t>школы.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62"/>
        </w:tabs>
        <w:spacing w:before="10"/>
        <w:ind w:left="1575" w:right="1108" w:firstLine="1"/>
        <w:rPr>
          <w:sz w:val="26"/>
        </w:rPr>
      </w:pP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37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40"/>
          <w:sz w:val="26"/>
        </w:rPr>
        <w:t xml:space="preserve"> </w:t>
      </w:r>
      <w:r>
        <w:rPr>
          <w:sz w:val="26"/>
        </w:rPr>
        <w:t>года</w:t>
      </w:r>
      <w:r>
        <w:rPr>
          <w:spacing w:val="38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46"/>
          <w:sz w:val="26"/>
        </w:rPr>
        <w:t xml:space="preserve"> </w:t>
      </w:r>
      <w:r>
        <w:rPr>
          <w:sz w:val="26"/>
        </w:rPr>
        <w:t>готовит</w:t>
      </w:r>
      <w:r>
        <w:rPr>
          <w:spacing w:val="44"/>
          <w:sz w:val="26"/>
        </w:rPr>
        <w:t xml:space="preserve"> </w:t>
      </w:r>
      <w:r>
        <w:rPr>
          <w:sz w:val="26"/>
        </w:rPr>
        <w:t>аналитическую</w:t>
      </w:r>
      <w:r>
        <w:rPr>
          <w:spacing w:val="48"/>
          <w:sz w:val="26"/>
        </w:rPr>
        <w:t xml:space="preserve"> </w:t>
      </w:r>
      <w:r>
        <w:rPr>
          <w:sz w:val="26"/>
        </w:rPr>
        <w:t>справку</w:t>
      </w:r>
      <w:r>
        <w:rPr>
          <w:spacing w:val="38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отчёта</w:t>
      </w:r>
      <w:r>
        <w:rPr>
          <w:spacing w:val="8"/>
          <w:sz w:val="26"/>
        </w:rPr>
        <w:t xml:space="preserve"> </w:t>
      </w:r>
      <w:r>
        <w:rPr>
          <w:sz w:val="26"/>
        </w:rPr>
        <w:t>по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самообследованию</w:t>
      </w:r>
      <w:proofErr w:type="spellEnd"/>
      <w:r>
        <w:rPr>
          <w:spacing w:val="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организации.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111"/>
        </w:tabs>
        <w:spacing w:before="8"/>
        <w:ind w:left="1575" w:right="1109" w:firstLine="1"/>
        <w:jc w:val="both"/>
        <w:rPr>
          <w:sz w:val="26"/>
        </w:rPr>
      </w:pPr>
      <w:r>
        <w:rPr>
          <w:sz w:val="26"/>
        </w:rPr>
        <w:t>Заседание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мере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 раза в четверть и считаются правомочными, если на них присутствует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менее</w:t>
      </w:r>
      <w:r>
        <w:rPr>
          <w:spacing w:val="17"/>
          <w:sz w:val="26"/>
        </w:rPr>
        <w:t xml:space="preserve"> </w:t>
      </w:r>
      <w:r>
        <w:rPr>
          <w:sz w:val="26"/>
        </w:rPr>
        <w:t>2/3</w:t>
      </w:r>
      <w:r>
        <w:rPr>
          <w:spacing w:val="12"/>
          <w:sz w:val="26"/>
        </w:rPr>
        <w:t xml:space="preserve"> </w:t>
      </w:r>
      <w:r>
        <w:rPr>
          <w:sz w:val="26"/>
        </w:rPr>
        <w:t>ее</w:t>
      </w:r>
      <w:r>
        <w:rPr>
          <w:spacing w:val="9"/>
          <w:sz w:val="26"/>
        </w:rPr>
        <w:t xml:space="preserve"> </w:t>
      </w:r>
      <w:r>
        <w:rPr>
          <w:sz w:val="26"/>
        </w:rPr>
        <w:t>членов.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171"/>
        </w:tabs>
        <w:spacing w:before="27" w:line="232" w:lineRule="auto"/>
        <w:ind w:left="1579" w:right="1111" w:firstLine="1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большинством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путём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открытого</w:t>
      </w:r>
      <w:r>
        <w:rPr>
          <w:spacing w:val="66"/>
          <w:sz w:val="26"/>
        </w:rPr>
        <w:t xml:space="preserve"> </w:t>
      </w:r>
      <w:r>
        <w:rPr>
          <w:sz w:val="26"/>
        </w:rPr>
        <w:t>голосования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актом.</w:t>
      </w:r>
    </w:p>
    <w:p w:rsidR="00D11720" w:rsidRDefault="00D11720">
      <w:pPr>
        <w:pStyle w:val="a3"/>
        <w:spacing w:before="6"/>
        <w:rPr>
          <w:sz w:val="28"/>
        </w:rPr>
      </w:pPr>
    </w:p>
    <w:p w:rsidR="00D11720" w:rsidRPr="00AF6B96" w:rsidRDefault="00DF3D9A">
      <w:pPr>
        <w:pStyle w:val="a5"/>
        <w:numPr>
          <w:ilvl w:val="0"/>
          <w:numId w:val="2"/>
        </w:numPr>
        <w:tabs>
          <w:tab w:val="left" w:pos="1580"/>
        </w:tabs>
        <w:ind w:left="1579" w:hanging="246"/>
        <w:jc w:val="left"/>
        <w:rPr>
          <w:b/>
          <w:sz w:val="26"/>
        </w:rPr>
      </w:pPr>
      <w:r w:rsidRPr="00AF6B96">
        <w:rPr>
          <w:b/>
          <w:w w:val="105"/>
          <w:sz w:val="26"/>
        </w:rPr>
        <w:t>Ответственность</w:t>
      </w:r>
      <w:r w:rsidRPr="00AF6B96">
        <w:rPr>
          <w:b/>
          <w:spacing w:val="40"/>
          <w:w w:val="105"/>
          <w:sz w:val="26"/>
        </w:rPr>
        <w:t xml:space="preserve"> </w:t>
      </w:r>
      <w:r w:rsidRPr="00AF6B96">
        <w:rPr>
          <w:b/>
          <w:w w:val="105"/>
          <w:sz w:val="26"/>
        </w:rPr>
        <w:t>членов</w:t>
      </w:r>
      <w:r w:rsidRPr="00AF6B96">
        <w:rPr>
          <w:b/>
          <w:spacing w:val="29"/>
          <w:w w:val="105"/>
          <w:sz w:val="26"/>
        </w:rPr>
        <w:t xml:space="preserve"> </w:t>
      </w:r>
      <w:r w:rsidRPr="00AF6B96">
        <w:rPr>
          <w:b/>
          <w:w w:val="105"/>
          <w:sz w:val="26"/>
        </w:rPr>
        <w:t>Комиссии</w:t>
      </w:r>
    </w:p>
    <w:p w:rsidR="00D11720" w:rsidRDefault="00D11720">
      <w:pPr>
        <w:pStyle w:val="a3"/>
        <w:spacing w:before="5"/>
      </w:pPr>
    </w:p>
    <w:p w:rsidR="00D11720" w:rsidRDefault="00DF3D9A">
      <w:pPr>
        <w:pStyle w:val="a5"/>
        <w:numPr>
          <w:ilvl w:val="1"/>
          <w:numId w:val="2"/>
        </w:numPr>
        <w:tabs>
          <w:tab w:val="left" w:pos="2068"/>
        </w:tabs>
        <w:spacing w:line="220" w:lineRule="auto"/>
        <w:ind w:left="1578" w:right="1126" w:hanging="2"/>
        <w:jc w:val="both"/>
        <w:rPr>
          <w:sz w:val="26"/>
        </w:rPr>
      </w:pPr>
      <w:r>
        <w:rPr>
          <w:sz w:val="26"/>
        </w:rPr>
        <w:t>Члены Комиссии несут персональную ответственность за невыполнение</w:t>
      </w:r>
      <w:r>
        <w:rPr>
          <w:spacing w:val="1"/>
          <w:sz w:val="26"/>
        </w:rPr>
        <w:t xml:space="preserve"> </w:t>
      </w:r>
      <w:r>
        <w:rPr>
          <w:position w:val="3"/>
          <w:sz w:val="26"/>
        </w:rPr>
        <w:t>или</w:t>
      </w:r>
      <w:r>
        <w:rPr>
          <w:spacing w:val="5"/>
          <w:position w:val="3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3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6"/>
          <w:sz w:val="26"/>
        </w:rPr>
        <w:t xml:space="preserve"> </w:t>
      </w:r>
      <w:r>
        <w:rPr>
          <w:sz w:val="26"/>
        </w:rPr>
        <w:t>возложенных</w:t>
      </w:r>
      <w:r>
        <w:rPr>
          <w:spacing w:val="36"/>
          <w:sz w:val="26"/>
        </w:rPr>
        <w:t xml:space="preserve"> </w:t>
      </w:r>
      <w:r>
        <w:rPr>
          <w:sz w:val="26"/>
        </w:rPr>
        <w:t>на</w:t>
      </w:r>
      <w:r>
        <w:rPr>
          <w:spacing w:val="6"/>
          <w:sz w:val="26"/>
        </w:rPr>
        <w:t xml:space="preserve"> </w:t>
      </w:r>
      <w:r>
        <w:rPr>
          <w:sz w:val="26"/>
        </w:rPr>
        <w:t>них</w:t>
      </w:r>
      <w:r>
        <w:rPr>
          <w:spacing w:val="7"/>
          <w:sz w:val="26"/>
        </w:rPr>
        <w:t xml:space="preserve"> </w:t>
      </w:r>
      <w:r>
        <w:rPr>
          <w:sz w:val="26"/>
        </w:rPr>
        <w:t>обязанностей;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229"/>
        </w:tabs>
        <w:spacing w:line="235" w:lineRule="auto"/>
        <w:ind w:left="1579" w:right="1096" w:firstLine="2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необъективную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33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2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-13"/>
          <w:sz w:val="26"/>
        </w:rPr>
        <w:t xml:space="preserve"> </w:t>
      </w:r>
      <w:r>
        <w:rPr>
          <w:sz w:val="26"/>
        </w:rPr>
        <w:t>услуг.</w:t>
      </w:r>
    </w:p>
    <w:p w:rsidR="00D11720" w:rsidRDefault="00D11720">
      <w:pPr>
        <w:pStyle w:val="a3"/>
        <w:spacing w:before="10"/>
        <w:rPr>
          <w:sz w:val="25"/>
        </w:rPr>
      </w:pPr>
    </w:p>
    <w:p w:rsidR="00D11720" w:rsidRDefault="00DF3D9A">
      <w:pPr>
        <w:pStyle w:val="Heading1"/>
        <w:numPr>
          <w:ilvl w:val="0"/>
          <w:numId w:val="2"/>
        </w:numPr>
        <w:tabs>
          <w:tab w:val="left" w:pos="1576"/>
        </w:tabs>
        <w:ind w:left="1575" w:hanging="236"/>
        <w:jc w:val="left"/>
        <w:rPr>
          <w:color w:val="050505"/>
        </w:rPr>
      </w:pPr>
      <w:r>
        <w:t>Документация</w:t>
      </w:r>
      <w:r>
        <w:rPr>
          <w:spacing w:val="38"/>
        </w:rPr>
        <w:t xml:space="preserve"> </w:t>
      </w:r>
      <w:r>
        <w:t>комиссии</w:t>
      </w:r>
      <w:r>
        <w:rPr>
          <w:spacing w:val="2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10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учащихся.</w:t>
      </w:r>
    </w:p>
    <w:p w:rsidR="00D11720" w:rsidRDefault="00D11720">
      <w:pPr>
        <w:pStyle w:val="a3"/>
        <w:spacing w:before="7"/>
        <w:rPr>
          <w:b/>
        </w:rPr>
      </w:pPr>
    </w:p>
    <w:p w:rsidR="00D11720" w:rsidRDefault="00DF3D9A">
      <w:pPr>
        <w:pStyle w:val="a5"/>
        <w:numPr>
          <w:ilvl w:val="1"/>
          <w:numId w:val="2"/>
        </w:numPr>
        <w:tabs>
          <w:tab w:val="left" w:pos="2421"/>
          <w:tab w:val="left" w:pos="2422"/>
          <w:tab w:val="left" w:pos="3949"/>
          <w:tab w:val="left" w:pos="5420"/>
          <w:tab w:val="left" w:pos="7339"/>
          <w:tab w:val="left" w:pos="9143"/>
        </w:tabs>
        <w:ind w:left="1583" w:right="1113" w:firstLine="63"/>
        <w:rPr>
          <w:sz w:val="26"/>
        </w:rPr>
      </w:pPr>
      <w:r>
        <w:rPr>
          <w:sz w:val="26"/>
        </w:rPr>
        <w:t>Заседания</w:t>
      </w:r>
      <w:r>
        <w:rPr>
          <w:sz w:val="26"/>
        </w:rPr>
        <w:tab/>
        <w:t>комиссии</w:t>
      </w:r>
      <w:r>
        <w:rPr>
          <w:sz w:val="26"/>
        </w:rPr>
        <w:tab/>
        <w:t>оформляются</w:t>
      </w:r>
      <w:r>
        <w:rPr>
          <w:sz w:val="26"/>
        </w:rPr>
        <w:tab/>
      </w:r>
      <w:r>
        <w:rPr>
          <w:sz w:val="26"/>
        </w:rPr>
        <w:t>протоколом.</w:t>
      </w:r>
      <w:r>
        <w:rPr>
          <w:sz w:val="26"/>
        </w:rPr>
        <w:tab/>
      </w:r>
      <w:r>
        <w:rPr>
          <w:w w:val="95"/>
          <w:sz w:val="26"/>
        </w:rPr>
        <w:t>Протоколы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подписываются</w:t>
      </w:r>
      <w:r>
        <w:rPr>
          <w:spacing w:val="26"/>
          <w:sz w:val="26"/>
        </w:rPr>
        <w:t xml:space="preserve"> </w:t>
      </w:r>
      <w:r>
        <w:rPr>
          <w:sz w:val="26"/>
        </w:rPr>
        <w:t>председателем.</w:t>
      </w:r>
    </w:p>
    <w:p w:rsidR="00D11720" w:rsidRDefault="00DF3D9A">
      <w:pPr>
        <w:pStyle w:val="a5"/>
        <w:numPr>
          <w:ilvl w:val="1"/>
          <w:numId w:val="2"/>
        </w:numPr>
        <w:tabs>
          <w:tab w:val="left" w:pos="2041"/>
        </w:tabs>
        <w:spacing w:before="3"/>
        <w:ind w:left="2040" w:hanging="458"/>
        <w:rPr>
          <w:sz w:val="26"/>
        </w:rPr>
      </w:pPr>
      <w:r>
        <w:rPr>
          <w:sz w:val="26"/>
        </w:rPr>
        <w:t>Тетрадь</w:t>
      </w:r>
      <w:r>
        <w:rPr>
          <w:spacing w:val="15"/>
          <w:sz w:val="26"/>
        </w:rPr>
        <w:t xml:space="preserve"> </w:t>
      </w:r>
      <w:r>
        <w:rPr>
          <w:sz w:val="26"/>
        </w:rPr>
        <w:t>протоколов</w:t>
      </w:r>
      <w:r>
        <w:rPr>
          <w:spacing w:val="15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9"/>
          <w:sz w:val="26"/>
        </w:rPr>
        <w:t xml:space="preserve"> </w:t>
      </w:r>
      <w:r>
        <w:rPr>
          <w:sz w:val="26"/>
        </w:rPr>
        <w:t>комиссии</w:t>
      </w:r>
    </w:p>
    <w:sectPr w:rsidR="00D11720" w:rsidSect="00D11720">
      <w:pgSz w:w="12240" w:h="15840"/>
      <w:pgMar w:top="960" w:right="40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C26"/>
    <w:multiLevelType w:val="hybridMultilevel"/>
    <w:tmpl w:val="2EB8CE12"/>
    <w:lvl w:ilvl="0" w:tplc="15A4A624">
      <w:numFmt w:val="bullet"/>
      <w:lvlText w:val="-"/>
      <w:lvlJc w:val="left"/>
      <w:pPr>
        <w:ind w:left="1564" w:hanging="272"/>
      </w:pPr>
      <w:rPr>
        <w:rFonts w:hint="default"/>
        <w:w w:val="101"/>
        <w:lang w:val="ru-RU" w:eastAsia="en-US" w:bidi="ar-SA"/>
      </w:rPr>
    </w:lvl>
    <w:lvl w:ilvl="1" w:tplc="467EBC98">
      <w:numFmt w:val="bullet"/>
      <w:lvlText w:val="•"/>
      <w:lvlJc w:val="left"/>
      <w:pPr>
        <w:ind w:left="2554" w:hanging="272"/>
      </w:pPr>
      <w:rPr>
        <w:rFonts w:hint="default"/>
        <w:lang w:val="ru-RU" w:eastAsia="en-US" w:bidi="ar-SA"/>
      </w:rPr>
    </w:lvl>
    <w:lvl w:ilvl="2" w:tplc="B9FEFE52">
      <w:numFmt w:val="bullet"/>
      <w:lvlText w:val="•"/>
      <w:lvlJc w:val="left"/>
      <w:pPr>
        <w:ind w:left="3548" w:hanging="272"/>
      </w:pPr>
      <w:rPr>
        <w:rFonts w:hint="default"/>
        <w:lang w:val="ru-RU" w:eastAsia="en-US" w:bidi="ar-SA"/>
      </w:rPr>
    </w:lvl>
    <w:lvl w:ilvl="3" w:tplc="38046BAE">
      <w:numFmt w:val="bullet"/>
      <w:lvlText w:val="•"/>
      <w:lvlJc w:val="left"/>
      <w:pPr>
        <w:ind w:left="4542" w:hanging="272"/>
      </w:pPr>
      <w:rPr>
        <w:rFonts w:hint="default"/>
        <w:lang w:val="ru-RU" w:eastAsia="en-US" w:bidi="ar-SA"/>
      </w:rPr>
    </w:lvl>
    <w:lvl w:ilvl="4" w:tplc="578C0ECA">
      <w:numFmt w:val="bullet"/>
      <w:lvlText w:val="•"/>
      <w:lvlJc w:val="left"/>
      <w:pPr>
        <w:ind w:left="5536" w:hanging="272"/>
      </w:pPr>
      <w:rPr>
        <w:rFonts w:hint="default"/>
        <w:lang w:val="ru-RU" w:eastAsia="en-US" w:bidi="ar-SA"/>
      </w:rPr>
    </w:lvl>
    <w:lvl w:ilvl="5" w:tplc="AD9E34A2">
      <w:numFmt w:val="bullet"/>
      <w:lvlText w:val="•"/>
      <w:lvlJc w:val="left"/>
      <w:pPr>
        <w:ind w:left="6530" w:hanging="272"/>
      </w:pPr>
      <w:rPr>
        <w:rFonts w:hint="default"/>
        <w:lang w:val="ru-RU" w:eastAsia="en-US" w:bidi="ar-SA"/>
      </w:rPr>
    </w:lvl>
    <w:lvl w:ilvl="6" w:tplc="ABD8F0CC">
      <w:numFmt w:val="bullet"/>
      <w:lvlText w:val="•"/>
      <w:lvlJc w:val="left"/>
      <w:pPr>
        <w:ind w:left="7524" w:hanging="272"/>
      </w:pPr>
      <w:rPr>
        <w:rFonts w:hint="default"/>
        <w:lang w:val="ru-RU" w:eastAsia="en-US" w:bidi="ar-SA"/>
      </w:rPr>
    </w:lvl>
    <w:lvl w:ilvl="7" w:tplc="4294892E">
      <w:numFmt w:val="bullet"/>
      <w:lvlText w:val="•"/>
      <w:lvlJc w:val="left"/>
      <w:pPr>
        <w:ind w:left="8518" w:hanging="272"/>
      </w:pPr>
      <w:rPr>
        <w:rFonts w:hint="default"/>
        <w:lang w:val="ru-RU" w:eastAsia="en-US" w:bidi="ar-SA"/>
      </w:rPr>
    </w:lvl>
    <w:lvl w:ilvl="8" w:tplc="1A6E40EC">
      <w:numFmt w:val="bullet"/>
      <w:lvlText w:val="•"/>
      <w:lvlJc w:val="left"/>
      <w:pPr>
        <w:ind w:left="9512" w:hanging="272"/>
      </w:pPr>
      <w:rPr>
        <w:rFonts w:hint="default"/>
        <w:lang w:val="ru-RU" w:eastAsia="en-US" w:bidi="ar-SA"/>
      </w:rPr>
    </w:lvl>
  </w:abstractNum>
  <w:abstractNum w:abstractNumId="1">
    <w:nsid w:val="7B0300EB"/>
    <w:multiLevelType w:val="multilevel"/>
    <w:tmpl w:val="72DCF484"/>
    <w:lvl w:ilvl="0">
      <w:start w:val="1"/>
      <w:numFmt w:val="decimal"/>
      <w:lvlText w:val="%1."/>
      <w:lvlJc w:val="left"/>
      <w:pPr>
        <w:ind w:left="2057" w:hanging="51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95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3" w:hanging="80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60" w:hanging="8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0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0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8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1720"/>
    <w:rsid w:val="00AF6B96"/>
    <w:rsid w:val="00D11720"/>
    <w:rsid w:val="00D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17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1720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11720"/>
    <w:pPr>
      <w:ind w:left="1575" w:hanging="23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11720"/>
    <w:pPr>
      <w:spacing w:line="562" w:lineRule="exact"/>
    </w:pPr>
    <w:rPr>
      <w:rFonts w:ascii="Cambria" w:eastAsia="Cambria" w:hAnsi="Cambria" w:cs="Cambria"/>
      <w:sz w:val="48"/>
      <w:szCs w:val="48"/>
    </w:rPr>
  </w:style>
  <w:style w:type="paragraph" w:styleId="a5">
    <w:name w:val="List Paragraph"/>
    <w:basedOn w:val="a"/>
    <w:uiPriority w:val="1"/>
    <w:qFormat/>
    <w:rsid w:val="00D11720"/>
    <w:pPr>
      <w:ind w:left="1575" w:hanging="5"/>
      <w:jc w:val="both"/>
    </w:pPr>
  </w:style>
  <w:style w:type="paragraph" w:customStyle="1" w:styleId="TableParagraph">
    <w:name w:val="Table Paragraph"/>
    <w:basedOn w:val="a"/>
    <w:uiPriority w:val="1"/>
    <w:qFormat/>
    <w:rsid w:val="00D117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2</cp:revision>
  <dcterms:created xsi:type="dcterms:W3CDTF">2023-10-14T05:38:00Z</dcterms:created>
  <dcterms:modified xsi:type="dcterms:W3CDTF">2023-10-14T05:42:00Z</dcterms:modified>
</cp:coreProperties>
</file>